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509" w:rsidRPr="004D7509" w:rsidRDefault="004D7509" w:rsidP="004D750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  <w:bookmarkStart w:id="0" w:name="sub_3005"/>
      <w:r w:rsidRPr="004D7509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Форма 3.5. Информация об основных показателях финансово-хозяйственной деятельности регулируемой организации</w:t>
      </w:r>
    </w:p>
    <w:bookmarkEnd w:id="0"/>
    <w:p w:rsidR="004D7509" w:rsidRPr="004D7509" w:rsidRDefault="004D7509" w:rsidP="004D75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61"/>
        <w:gridCol w:w="4819"/>
      </w:tblGrid>
      <w:tr w:rsidR="004D7509" w:rsidRPr="004D7509" w:rsidTr="00FE37CE">
        <w:tc>
          <w:tcPr>
            <w:tcW w:w="5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09" w:rsidRPr="004D7509" w:rsidRDefault="004D7509" w:rsidP="004D7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750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Выручка от регулируемой деятельности (тыс. рублей)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509" w:rsidRPr="004D7509" w:rsidRDefault="00E42E86" w:rsidP="00FC2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20252,</w:t>
            </w:r>
            <w:r w:rsidR="00FC2B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D7509" w:rsidRPr="004D7509" w:rsidTr="00FE37CE">
        <w:tc>
          <w:tcPr>
            <w:tcW w:w="5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09" w:rsidRPr="004D7509" w:rsidRDefault="004D7509" w:rsidP="004D7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750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Себестоимость производимых товаров (оказываемых услуг) по регулируемому виду деятельности (тыс. рублей), включая: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509" w:rsidRPr="004D7509" w:rsidRDefault="005A7A43" w:rsidP="00896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22108,26</w:t>
            </w:r>
          </w:p>
        </w:tc>
      </w:tr>
      <w:tr w:rsidR="004D7509" w:rsidRPr="004D7509" w:rsidTr="00FE37CE">
        <w:tc>
          <w:tcPr>
            <w:tcW w:w="5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09" w:rsidRPr="004D7509" w:rsidRDefault="004D7509" w:rsidP="004D7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750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расходы на оплату услуг по приему, транспортировке и очистке сточных вод другими организациями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509" w:rsidRPr="004D7509" w:rsidRDefault="00E42E86" w:rsidP="00896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D7509" w:rsidRPr="004D7509" w:rsidTr="00FE37CE">
        <w:tc>
          <w:tcPr>
            <w:tcW w:w="5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09" w:rsidRPr="004D7509" w:rsidRDefault="004D7509" w:rsidP="004D7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750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расходы на покупаемую электрическую энергию (мощность), используемую в технологическом процессе (с указанием средневзвешенной стоимости 1 </w:t>
            </w:r>
            <w:r w:rsidRPr="004D7509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32460" cy="2667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46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750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), и объем приобретаемой электрической энергии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509" w:rsidRPr="004D7509" w:rsidRDefault="00E42E86" w:rsidP="00896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D7509" w:rsidRPr="004D7509" w:rsidTr="00FE37CE">
        <w:tc>
          <w:tcPr>
            <w:tcW w:w="5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09" w:rsidRPr="004D7509" w:rsidRDefault="004D7509" w:rsidP="004D7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750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расходы на химические реагенты, используемые в технологическом процессе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509" w:rsidRPr="004D7509" w:rsidRDefault="00E42E86" w:rsidP="00896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D7509" w:rsidRPr="004D7509" w:rsidTr="00FE37CE">
        <w:tc>
          <w:tcPr>
            <w:tcW w:w="5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09" w:rsidRPr="004D7509" w:rsidRDefault="004D7509" w:rsidP="004D7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750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расходы на оплату труда и отчисления на социальные нужды основного производственного персонала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4F98" w:rsidRPr="004D7509" w:rsidRDefault="00BB4F98" w:rsidP="00BB4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3795,3</w:t>
            </w:r>
          </w:p>
        </w:tc>
      </w:tr>
      <w:tr w:rsidR="004D7509" w:rsidRPr="004D7509" w:rsidTr="00FE37CE">
        <w:tc>
          <w:tcPr>
            <w:tcW w:w="5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09" w:rsidRPr="004D7509" w:rsidRDefault="004D7509" w:rsidP="004D7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750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расходы на оплату труда и отчисления на социальные нужды административно-управленческого персонала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509" w:rsidRPr="004D7509" w:rsidRDefault="00BB4F98" w:rsidP="00896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9572,4</w:t>
            </w:r>
          </w:p>
        </w:tc>
      </w:tr>
      <w:tr w:rsidR="004D7509" w:rsidRPr="004D7509" w:rsidTr="00FE37CE">
        <w:tc>
          <w:tcPr>
            <w:tcW w:w="5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09" w:rsidRPr="004D7509" w:rsidRDefault="004D7509" w:rsidP="004D7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750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расходы на амортизацию основных производственных средств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509" w:rsidRPr="004D7509" w:rsidRDefault="00E42E86" w:rsidP="00896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D7509" w:rsidRPr="004D7509" w:rsidTr="00FE37CE">
        <w:tc>
          <w:tcPr>
            <w:tcW w:w="5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09" w:rsidRPr="004D7509" w:rsidRDefault="004D7509" w:rsidP="004D7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750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расходы на аренду имущества, используемого для осуществления регулируемого вида деятельности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509" w:rsidRPr="004D7509" w:rsidRDefault="00B77C9F" w:rsidP="00896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60,39</w:t>
            </w:r>
          </w:p>
        </w:tc>
      </w:tr>
      <w:tr w:rsidR="004D7509" w:rsidRPr="004D7509" w:rsidTr="00FE37CE">
        <w:tc>
          <w:tcPr>
            <w:tcW w:w="5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09" w:rsidRPr="004D7509" w:rsidRDefault="004D7509" w:rsidP="004D7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750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общепроизводственные расходы, в том числе, отнесенные к ним расходы на текущий и капитальный ремонт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509" w:rsidRPr="004D7509" w:rsidRDefault="00BB4F98" w:rsidP="00896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283,1</w:t>
            </w:r>
          </w:p>
        </w:tc>
      </w:tr>
      <w:tr w:rsidR="004D7509" w:rsidRPr="004D7509" w:rsidTr="00FE37CE">
        <w:tc>
          <w:tcPr>
            <w:tcW w:w="5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09" w:rsidRPr="004D7509" w:rsidRDefault="004D7509" w:rsidP="004D7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750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общехозяйственные расходы, в том числе, отнесенные к ним расходы на текущий и капитальный ремонт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509" w:rsidRPr="004D7509" w:rsidRDefault="00B14525" w:rsidP="00896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2912,12</w:t>
            </w:r>
          </w:p>
        </w:tc>
      </w:tr>
      <w:tr w:rsidR="004D7509" w:rsidRPr="004D7509" w:rsidTr="00FE37CE">
        <w:tc>
          <w:tcPr>
            <w:tcW w:w="5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09" w:rsidRPr="004D7509" w:rsidRDefault="004D7509" w:rsidP="004D7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750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расходы на капитальный и текущий ремонт основных производственных средств (в том числе, 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по указанной статье расходов)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509" w:rsidRPr="004D7509" w:rsidRDefault="00B77C9F" w:rsidP="00896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3695,85</w:t>
            </w:r>
          </w:p>
        </w:tc>
      </w:tr>
      <w:tr w:rsidR="004D7509" w:rsidRPr="004D7509" w:rsidTr="00FE37CE">
        <w:tc>
          <w:tcPr>
            <w:tcW w:w="5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09" w:rsidRPr="004D7509" w:rsidRDefault="004D7509" w:rsidP="004D7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750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расходы на услуги производственного характера, оказываемые по договорам с организациями на проведение регламентных работ в рамках технологического процесса (в том числе, 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по </w:t>
            </w:r>
            <w:r w:rsidRPr="004D750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указанной статье расходов)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509" w:rsidRPr="004D7509" w:rsidRDefault="00B77C9F" w:rsidP="00896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575,89</w:t>
            </w:r>
          </w:p>
        </w:tc>
      </w:tr>
      <w:tr w:rsidR="004D7509" w:rsidRPr="004D7509" w:rsidTr="00FE37CE">
        <w:tc>
          <w:tcPr>
            <w:tcW w:w="5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09" w:rsidRPr="004D7509" w:rsidRDefault="004D7509" w:rsidP="004D7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750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- прочие расходы, которые подлежат отнесению к регулируемым видам деятельности в соответствии с </w:t>
            </w:r>
            <w:hyperlink r:id="rId6" w:history="1">
              <w:r w:rsidRPr="004D7509">
                <w:rPr>
                  <w:rFonts w:ascii="Times New Roman" w:eastAsiaTheme="minorEastAsia" w:hAnsi="Times New Roman" w:cs="Times New Roman"/>
                  <w:b/>
                  <w:bCs/>
                  <w:color w:val="106BBE"/>
                  <w:sz w:val="24"/>
                  <w:szCs w:val="24"/>
                  <w:lang w:eastAsia="ru-RU"/>
                </w:rPr>
                <w:t>Основами</w:t>
              </w:r>
            </w:hyperlink>
            <w:r w:rsidRPr="004D750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ценообразования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509" w:rsidRPr="004D7509" w:rsidRDefault="00B14525" w:rsidP="00896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1213,21</w:t>
            </w:r>
            <w:bookmarkStart w:id="1" w:name="_GoBack"/>
            <w:bookmarkEnd w:id="1"/>
          </w:p>
        </w:tc>
      </w:tr>
      <w:tr w:rsidR="004D7509" w:rsidRPr="004D7509" w:rsidTr="00FE37CE">
        <w:tc>
          <w:tcPr>
            <w:tcW w:w="5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09" w:rsidRPr="004D7509" w:rsidRDefault="004D7509" w:rsidP="004D7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750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Чистая прибыль, полученная от регулируемого вида деятельности, с указанием размера ее расходования на финансирование мероприятий, предусмотренных инвестиционной программой регулируемой организации (тыс. рублей)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509" w:rsidRPr="004D7509" w:rsidRDefault="00B77C9F" w:rsidP="00383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="00E42E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1856,0</w:t>
            </w:r>
            <w:r w:rsidR="00383BD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D7509" w:rsidRPr="004D7509" w:rsidTr="00FE37CE">
        <w:tc>
          <w:tcPr>
            <w:tcW w:w="5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09" w:rsidRPr="004D7509" w:rsidRDefault="004D7509" w:rsidP="004D7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750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Валовая прибыль от продажи товаров и услуг по регулируемому виду деятельности (тыс. рублей)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509" w:rsidRPr="004D7509" w:rsidRDefault="00E42E86" w:rsidP="00896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D7509" w:rsidRPr="004D7509" w:rsidTr="00FE37CE">
        <w:tc>
          <w:tcPr>
            <w:tcW w:w="5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09" w:rsidRPr="004D7509" w:rsidRDefault="004D7509" w:rsidP="004D7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D750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Сведения об изменении стоимости основных фондов (в том числе, за счет их ввода в эксплуатацию (вывода из эксплуатации), их переоценке (тыс. рублей)</w:t>
            </w:r>
            <w:proofErr w:type="gram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509" w:rsidRPr="004D7509" w:rsidRDefault="00E42E86" w:rsidP="00896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D7509" w:rsidRPr="004D7509" w:rsidTr="00FE37CE">
        <w:tc>
          <w:tcPr>
            <w:tcW w:w="5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09" w:rsidRPr="004D7509" w:rsidRDefault="004D7509" w:rsidP="004D7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750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Убытки от продажи товаров и услуг по регулируемому виду деятельности (тыс. рублей)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509" w:rsidRPr="004D7509" w:rsidRDefault="00E42E86" w:rsidP="00896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D7509" w:rsidRPr="004D7509" w:rsidTr="00FE37CE">
        <w:tc>
          <w:tcPr>
            <w:tcW w:w="5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09" w:rsidRPr="004D7509" w:rsidRDefault="004D7509" w:rsidP="004D7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bookmarkStart w:id="2" w:name="sub_3057"/>
            <w:r w:rsidRPr="004D750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Годовая бухгалтерская отчетность, включая бухгалтерский баланс и приложения к нему (раскрывается регулируемой организацией, </w:t>
            </w:r>
            <w:proofErr w:type="gramStart"/>
            <w:r w:rsidRPr="004D750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выручка</w:t>
            </w:r>
            <w:proofErr w:type="gramEnd"/>
            <w:r w:rsidRPr="004D750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от регулируемой деятельности которой превышает 80 процентов совокупной выручки за отчетный год)</w:t>
            </w:r>
            <w:bookmarkEnd w:id="2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509" w:rsidRPr="004D7509" w:rsidRDefault="004D7509" w:rsidP="00896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7509" w:rsidRPr="004D7509" w:rsidTr="00FE37CE">
        <w:tc>
          <w:tcPr>
            <w:tcW w:w="5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09" w:rsidRPr="004D7509" w:rsidRDefault="004D7509" w:rsidP="004D7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750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Объем сточных вод, принятых от потребителей оказываемых услуг (тыс. куб. метров)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509" w:rsidRPr="004D7509" w:rsidRDefault="00B77C9F" w:rsidP="00896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972,41</w:t>
            </w:r>
          </w:p>
        </w:tc>
      </w:tr>
      <w:tr w:rsidR="004D7509" w:rsidRPr="004D7509" w:rsidTr="00FE37CE">
        <w:tc>
          <w:tcPr>
            <w:tcW w:w="5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09" w:rsidRPr="004D7509" w:rsidRDefault="004D7509" w:rsidP="004D7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750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Объем сточных вод, принятых от других регулируемых организаций в сфере водоотведения и (или) очистки сточных вод (тыс. куб. метров)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509" w:rsidRPr="004D7509" w:rsidRDefault="00E42E86" w:rsidP="00896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D7509" w:rsidRPr="004D7509" w:rsidTr="00FE37CE">
        <w:tc>
          <w:tcPr>
            <w:tcW w:w="5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09" w:rsidRPr="004D7509" w:rsidRDefault="004D7509" w:rsidP="004D7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750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Объем сточных вод, пропущенных через очистные сооружения (тыс. куб. метров)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509" w:rsidRPr="004D7509" w:rsidRDefault="00E42E86" w:rsidP="00896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D7509" w:rsidRPr="004D7509" w:rsidTr="00FE37CE">
        <w:tc>
          <w:tcPr>
            <w:tcW w:w="5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09" w:rsidRPr="004D7509" w:rsidRDefault="004D7509" w:rsidP="004D7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750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Среднесписочная численность основного производственного персонала (человек)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509" w:rsidRPr="004D7509" w:rsidRDefault="00E42E86" w:rsidP="00896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4D7509" w:rsidRPr="004D7509" w:rsidRDefault="004D7509" w:rsidP="004D75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D7509" w:rsidRPr="004D7509" w:rsidRDefault="004D7509" w:rsidP="004D750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  <w:bookmarkStart w:id="3" w:name="sub_3006"/>
    </w:p>
    <w:p w:rsidR="004D7509" w:rsidRPr="004D7509" w:rsidRDefault="004D7509" w:rsidP="004D750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4D7509" w:rsidRPr="004D7509" w:rsidRDefault="004D7509" w:rsidP="004D750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4D7509" w:rsidRPr="004D7509" w:rsidRDefault="004D7509" w:rsidP="004D750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4D7509" w:rsidRPr="004D7509" w:rsidRDefault="004D7509" w:rsidP="004D750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4D7509" w:rsidRPr="004D7509" w:rsidRDefault="004D7509" w:rsidP="004D750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4D7509" w:rsidRPr="004D7509" w:rsidRDefault="004D7509" w:rsidP="004D750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4D7509" w:rsidRPr="004D7509" w:rsidRDefault="004D7509" w:rsidP="004D750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4D7509" w:rsidRPr="004D7509" w:rsidRDefault="004D7509" w:rsidP="004D750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4D7509" w:rsidRPr="004D7509" w:rsidRDefault="004D7509" w:rsidP="004D750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4D7509" w:rsidRPr="004D7509" w:rsidRDefault="004D7509" w:rsidP="004D750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4D7509" w:rsidRPr="004D7509" w:rsidRDefault="004D7509" w:rsidP="004D750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4D7509" w:rsidRPr="004D7509" w:rsidRDefault="004D7509" w:rsidP="004D750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4D7509" w:rsidRPr="004D7509" w:rsidRDefault="004D7509" w:rsidP="004D750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4D7509" w:rsidRPr="004D7509" w:rsidRDefault="004D7509" w:rsidP="004D750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4D7509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Форма 3.6. Информация об основных потребительских характеристиках регулируемых товаров и услуг, оказываемых регулируемой организацией и их соответствии установленным требованиям</w:t>
      </w:r>
    </w:p>
    <w:bookmarkEnd w:id="3"/>
    <w:p w:rsidR="004D7509" w:rsidRPr="004D7509" w:rsidRDefault="004D7509" w:rsidP="004D75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85"/>
        <w:gridCol w:w="4795"/>
      </w:tblGrid>
      <w:tr w:rsidR="004D7509" w:rsidRPr="004D7509" w:rsidTr="00FE37CE">
        <w:tc>
          <w:tcPr>
            <w:tcW w:w="5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09" w:rsidRPr="004D7509" w:rsidRDefault="004D7509" w:rsidP="004D7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750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Показатель аварийности на канализационных сетях и количество засоров для самотечных сетей (единиц на километр)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509" w:rsidRPr="004D7509" w:rsidRDefault="004F638D" w:rsidP="004F6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D7509" w:rsidRPr="004D7509" w:rsidTr="00FE37CE">
        <w:tc>
          <w:tcPr>
            <w:tcW w:w="5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09" w:rsidRPr="004D7509" w:rsidRDefault="004D7509" w:rsidP="004D7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750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Общее количество проведенных проб на сбросе очищенных (частично очищенных) сточных вод по следующим показателям: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509" w:rsidRPr="004D7509" w:rsidRDefault="004D7509" w:rsidP="004F6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7509" w:rsidRPr="004D7509" w:rsidTr="00FE37CE">
        <w:tc>
          <w:tcPr>
            <w:tcW w:w="5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09" w:rsidRPr="004D7509" w:rsidRDefault="004D7509" w:rsidP="004D7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750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взвешенные вещества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509" w:rsidRPr="004D7509" w:rsidRDefault="004F638D" w:rsidP="004F6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96</w:t>
            </w:r>
          </w:p>
        </w:tc>
      </w:tr>
      <w:tr w:rsidR="004D7509" w:rsidRPr="004D7509" w:rsidTr="00FE37CE">
        <w:tc>
          <w:tcPr>
            <w:tcW w:w="5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09" w:rsidRPr="004D7509" w:rsidRDefault="004D7509" w:rsidP="004D7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750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БПК5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509" w:rsidRPr="004D7509" w:rsidRDefault="004F638D" w:rsidP="004F6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96</w:t>
            </w:r>
          </w:p>
        </w:tc>
      </w:tr>
      <w:tr w:rsidR="004D7509" w:rsidRPr="004D7509" w:rsidTr="00FE37CE">
        <w:tc>
          <w:tcPr>
            <w:tcW w:w="5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09" w:rsidRPr="004D7509" w:rsidRDefault="004D7509" w:rsidP="004D7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750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аммоний-ион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509" w:rsidRPr="004D7509" w:rsidRDefault="004F638D" w:rsidP="004F6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96</w:t>
            </w:r>
          </w:p>
        </w:tc>
      </w:tr>
      <w:tr w:rsidR="004D7509" w:rsidRPr="004D7509" w:rsidTr="00FE37CE">
        <w:tc>
          <w:tcPr>
            <w:tcW w:w="5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09" w:rsidRPr="004D7509" w:rsidRDefault="004D7509" w:rsidP="004D7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750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нитрит-анион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509" w:rsidRPr="004D7509" w:rsidRDefault="004F638D" w:rsidP="004F6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96</w:t>
            </w:r>
          </w:p>
        </w:tc>
      </w:tr>
      <w:tr w:rsidR="004D7509" w:rsidRPr="004D7509" w:rsidTr="00FE37CE">
        <w:tc>
          <w:tcPr>
            <w:tcW w:w="5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09" w:rsidRPr="004D7509" w:rsidRDefault="004D7509" w:rsidP="004D7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750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фосфаты (по Р)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509" w:rsidRPr="004D7509" w:rsidRDefault="004F638D" w:rsidP="004F6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96</w:t>
            </w:r>
          </w:p>
        </w:tc>
      </w:tr>
      <w:tr w:rsidR="004D7509" w:rsidRPr="004D7509" w:rsidTr="00FE37CE">
        <w:tc>
          <w:tcPr>
            <w:tcW w:w="5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09" w:rsidRPr="004D7509" w:rsidRDefault="004D7509" w:rsidP="004D7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750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нефтепродукты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509" w:rsidRPr="004D7509" w:rsidRDefault="004F638D" w:rsidP="004F6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D7509" w:rsidRPr="004D7509" w:rsidTr="00FE37CE">
        <w:tc>
          <w:tcPr>
            <w:tcW w:w="5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09" w:rsidRPr="004D7509" w:rsidRDefault="004D7509" w:rsidP="004D7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750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микробиология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509" w:rsidRPr="004D7509" w:rsidRDefault="004F638D" w:rsidP="004F6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D7509" w:rsidRPr="004D7509" w:rsidTr="00FE37CE">
        <w:tc>
          <w:tcPr>
            <w:tcW w:w="5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09" w:rsidRPr="004D7509" w:rsidRDefault="004D7509" w:rsidP="004D7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750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Количество проведенных проб, выявивших несоответствие очищенных (частично очищенных) сточных вод санитарным нормам (предельно допустимой концентрации) на сбросе очищенных (частично очищенных) сточных вод, по следующим показателям: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509" w:rsidRPr="004D7509" w:rsidRDefault="004D7509" w:rsidP="004F6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7509" w:rsidRPr="004D7509" w:rsidTr="00FE37CE">
        <w:tc>
          <w:tcPr>
            <w:tcW w:w="5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09" w:rsidRPr="004D7509" w:rsidRDefault="004D7509" w:rsidP="004D7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750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взвешенные вещества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509" w:rsidRPr="004D7509" w:rsidRDefault="004F638D" w:rsidP="004F6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4D7509" w:rsidRPr="004D7509" w:rsidTr="00FE37CE">
        <w:tc>
          <w:tcPr>
            <w:tcW w:w="5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09" w:rsidRPr="004D7509" w:rsidRDefault="004D7509" w:rsidP="004D7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750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-БПК5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509" w:rsidRPr="004D7509" w:rsidRDefault="004F638D" w:rsidP="004F6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96</w:t>
            </w:r>
          </w:p>
        </w:tc>
      </w:tr>
      <w:tr w:rsidR="004D7509" w:rsidRPr="004D7509" w:rsidTr="00FE37CE">
        <w:tc>
          <w:tcPr>
            <w:tcW w:w="5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09" w:rsidRPr="004D7509" w:rsidRDefault="004D7509" w:rsidP="004D7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750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аммоний-ион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509" w:rsidRPr="004D7509" w:rsidRDefault="004F638D" w:rsidP="004F6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4D7509" w:rsidRPr="004D7509" w:rsidTr="00FE37CE">
        <w:tc>
          <w:tcPr>
            <w:tcW w:w="5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09" w:rsidRPr="004D7509" w:rsidRDefault="004D7509" w:rsidP="004D7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750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нитрит-анион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509" w:rsidRPr="004D7509" w:rsidRDefault="004F638D" w:rsidP="004F6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D7509" w:rsidRPr="004D7509" w:rsidTr="00FE37CE">
        <w:tc>
          <w:tcPr>
            <w:tcW w:w="5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09" w:rsidRPr="004D7509" w:rsidRDefault="004D7509" w:rsidP="004D7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750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фосфаты (по Р)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509" w:rsidRPr="004D7509" w:rsidRDefault="004F638D" w:rsidP="004F6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4D7509" w:rsidRPr="004D7509" w:rsidTr="00FE37CE">
        <w:tc>
          <w:tcPr>
            <w:tcW w:w="5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09" w:rsidRPr="004D7509" w:rsidRDefault="004D7509" w:rsidP="004D7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750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нефтепродукты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509" w:rsidRPr="004D7509" w:rsidRDefault="004F638D" w:rsidP="004F6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D7509" w:rsidRPr="004D7509" w:rsidTr="00FE37CE">
        <w:tc>
          <w:tcPr>
            <w:tcW w:w="5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09" w:rsidRPr="004D7509" w:rsidRDefault="004D7509" w:rsidP="004D7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750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микробиология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509" w:rsidRPr="004D7509" w:rsidRDefault="004F638D" w:rsidP="004F6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D7509" w:rsidRPr="004D7509" w:rsidTr="00FE37CE">
        <w:tc>
          <w:tcPr>
            <w:tcW w:w="5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09" w:rsidRPr="004D7509" w:rsidRDefault="004D7509" w:rsidP="004D7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750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Доля исполненных в срок договоров о подключении (процент общего количества заключенных договоров о подключении)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509" w:rsidRPr="004D7509" w:rsidRDefault="004F638D" w:rsidP="004F6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D7509" w:rsidRPr="004D7509" w:rsidTr="00FE37CE">
        <w:tc>
          <w:tcPr>
            <w:tcW w:w="5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09" w:rsidRPr="004D7509" w:rsidRDefault="004D7509" w:rsidP="004D7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750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Средняя продолжительность рассмотрения заявлений о подключении (дней)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509" w:rsidRPr="004D7509" w:rsidRDefault="004F638D" w:rsidP="004F6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4D7509" w:rsidRDefault="004D7509" w:rsidP="004D75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968A2" w:rsidRDefault="008968A2" w:rsidP="004D75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968A2" w:rsidRDefault="008968A2" w:rsidP="004D75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968A2" w:rsidRDefault="008968A2" w:rsidP="004D75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968A2" w:rsidRDefault="008968A2" w:rsidP="004D75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968A2" w:rsidRDefault="008968A2" w:rsidP="004D75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968A2" w:rsidRDefault="008968A2" w:rsidP="004D75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968A2" w:rsidRDefault="008968A2" w:rsidP="004D75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968A2" w:rsidRDefault="008968A2" w:rsidP="004D75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968A2" w:rsidRDefault="008968A2" w:rsidP="004D75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968A2" w:rsidRDefault="008968A2" w:rsidP="004D75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968A2" w:rsidRDefault="008968A2" w:rsidP="004D75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968A2" w:rsidRDefault="008968A2" w:rsidP="004D75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968A2" w:rsidRPr="004D7509" w:rsidRDefault="008968A2" w:rsidP="004D75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D7509" w:rsidRPr="004D7509" w:rsidRDefault="004D7509" w:rsidP="004D750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  <w:bookmarkStart w:id="4" w:name="sub_3007"/>
      <w:r w:rsidRPr="004D7509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lastRenderedPageBreak/>
        <w:t>Форма 3.7. Информация об инвестиционных программах регулируемой организации и отчетах об их реализации</w:t>
      </w:r>
    </w:p>
    <w:bookmarkEnd w:id="4"/>
    <w:p w:rsidR="004D7509" w:rsidRPr="004D7509" w:rsidRDefault="004D7509" w:rsidP="004D75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61"/>
        <w:gridCol w:w="4819"/>
      </w:tblGrid>
      <w:tr w:rsidR="004D7509" w:rsidRPr="004D7509" w:rsidTr="00FE37CE">
        <w:tc>
          <w:tcPr>
            <w:tcW w:w="5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09" w:rsidRPr="004D7509" w:rsidRDefault="004D7509" w:rsidP="004D7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750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инвестиционной программы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509" w:rsidRPr="004D7509" w:rsidRDefault="008968A2" w:rsidP="00896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D7509" w:rsidRPr="004D7509" w:rsidTr="00FE37CE">
        <w:tc>
          <w:tcPr>
            <w:tcW w:w="5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09" w:rsidRPr="004D7509" w:rsidRDefault="004D7509" w:rsidP="004D7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750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Дата утверждения инвестиционной программы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509" w:rsidRPr="004D7509" w:rsidRDefault="004D7509" w:rsidP="00896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7509" w:rsidRPr="004D7509" w:rsidTr="00FE37CE">
        <w:tc>
          <w:tcPr>
            <w:tcW w:w="5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09" w:rsidRPr="004D7509" w:rsidRDefault="004D7509" w:rsidP="004D7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750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Цели инвестиционной программы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509" w:rsidRPr="004D7509" w:rsidRDefault="004D7509" w:rsidP="00896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7509" w:rsidRPr="004D7509" w:rsidTr="00FE37CE">
        <w:tc>
          <w:tcPr>
            <w:tcW w:w="5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09" w:rsidRPr="004D7509" w:rsidRDefault="004D7509" w:rsidP="004D7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750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органа исполнительной власти субъекта Российской Федерации, утвердившего инвестиционную программу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509" w:rsidRPr="004D7509" w:rsidRDefault="004D7509" w:rsidP="00896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7509" w:rsidRPr="004D7509" w:rsidTr="00FE37CE">
        <w:tc>
          <w:tcPr>
            <w:tcW w:w="5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09" w:rsidRPr="004D7509" w:rsidRDefault="004D7509" w:rsidP="004D7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750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органа местного самоуправления, согласовавшего инвестиционную программу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509" w:rsidRPr="004D7509" w:rsidRDefault="004D7509" w:rsidP="00896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7509" w:rsidRPr="004D7509" w:rsidTr="00FE37CE">
        <w:tc>
          <w:tcPr>
            <w:tcW w:w="5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09" w:rsidRPr="004D7509" w:rsidRDefault="004D7509" w:rsidP="004D7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750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Сроки начала и окончания реализации инвестиционной программы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509" w:rsidRPr="004D7509" w:rsidRDefault="004D7509" w:rsidP="00896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D7509" w:rsidRPr="004D7509" w:rsidRDefault="004D7509" w:rsidP="004D75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D7509" w:rsidRPr="004D7509" w:rsidRDefault="004D7509" w:rsidP="004D750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  <w:bookmarkStart w:id="5" w:name="sub_3071"/>
      <w:r w:rsidRPr="004D7509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Потребности в финансовых средствах, необходимых для реализации инвестиционной программы</w:t>
      </w:r>
    </w:p>
    <w:bookmarkEnd w:id="5"/>
    <w:p w:rsidR="004D7509" w:rsidRPr="004D7509" w:rsidRDefault="004D7509" w:rsidP="004D75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78"/>
        <w:gridCol w:w="3461"/>
        <w:gridCol w:w="3341"/>
      </w:tblGrid>
      <w:tr w:rsidR="004D7509" w:rsidRPr="004D7509" w:rsidTr="00FE37CE">
        <w:tc>
          <w:tcPr>
            <w:tcW w:w="32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09" w:rsidRPr="004D7509" w:rsidRDefault="004D7509" w:rsidP="004D7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750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09" w:rsidRPr="004D7509" w:rsidRDefault="004D7509" w:rsidP="004D7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750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Потребность в финансовых средствах на _______ год, тыс. рублей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509" w:rsidRPr="004D7509" w:rsidRDefault="004D7509" w:rsidP="004D7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750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</w:tr>
      <w:tr w:rsidR="004D7509" w:rsidRPr="004D7509" w:rsidTr="00FE37CE">
        <w:tc>
          <w:tcPr>
            <w:tcW w:w="32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09" w:rsidRPr="004D7509" w:rsidRDefault="004D7509" w:rsidP="004D7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09" w:rsidRPr="004D7509" w:rsidRDefault="004D7509" w:rsidP="004D7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509" w:rsidRPr="004D7509" w:rsidRDefault="004D7509" w:rsidP="004D7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D7509" w:rsidRPr="004D7509" w:rsidRDefault="004D7509" w:rsidP="004D75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D7509" w:rsidRPr="004D7509" w:rsidRDefault="004D7509" w:rsidP="004D750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  <w:bookmarkStart w:id="6" w:name="sub_3072"/>
      <w:r w:rsidRPr="004D7509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 xml:space="preserve">Плановые значения показателей надежности, качества и </w:t>
      </w:r>
      <w:proofErr w:type="spellStart"/>
      <w:r w:rsidRPr="004D7509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энергоэффективности</w:t>
      </w:r>
      <w:proofErr w:type="spellEnd"/>
      <w:r w:rsidRPr="004D7509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 xml:space="preserve"> объектов централизованной системы водоотведения</w:t>
      </w:r>
    </w:p>
    <w:bookmarkEnd w:id="6"/>
    <w:p w:rsidR="004D7509" w:rsidRPr="004D7509" w:rsidRDefault="004D7509" w:rsidP="004D75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8"/>
        <w:gridCol w:w="1997"/>
        <w:gridCol w:w="2976"/>
        <w:gridCol w:w="3259"/>
      </w:tblGrid>
      <w:tr w:rsidR="004D7509" w:rsidRPr="004D7509" w:rsidTr="00FE37CE">
        <w:tc>
          <w:tcPr>
            <w:tcW w:w="1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09" w:rsidRPr="004D7509" w:rsidRDefault="004D7509" w:rsidP="004D7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750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09" w:rsidRPr="004D7509" w:rsidRDefault="004D7509" w:rsidP="004D7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750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09" w:rsidRPr="004D7509" w:rsidRDefault="004D7509" w:rsidP="004D7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750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Плановые значения целевого показателя инвестиционной программы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509" w:rsidRPr="004D7509" w:rsidRDefault="004D7509" w:rsidP="004D7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750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Фактические значения целевого показателя инвестиционной программы</w:t>
            </w:r>
          </w:p>
        </w:tc>
      </w:tr>
      <w:tr w:rsidR="004D7509" w:rsidRPr="004D7509" w:rsidTr="00FE37CE">
        <w:tc>
          <w:tcPr>
            <w:tcW w:w="1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09" w:rsidRPr="004D7509" w:rsidRDefault="004D7509" w:rsidP="004D7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09" w:rsidRPr="004D7509" w:rsidRDefault="004D7509" w:rsidP="004D7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09" w:rsidRPr="004D7509" w:rsidRDefault="004D7509" w:rsidP="004D7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509" w:rsidRPr="004D7509" w:rsidRDefault="004D7509" w:rsidP="004D7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D7509" w:rsidRPr="004D7509" w:rsidRDefault="004D7509" w:rsidP="004D75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D7509" w:rsidRPr="004D7509" w:rsidRDefault="004D7509" w:rsidP="004D750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  <w:bookmarkStart w:id="7" w:name="sub_3073"/>
      <w:r w:rsidRPr="004D7509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Информация об использовании инвестиционных средств за отчетный год</w:t>
      </w:r>
    </w:p>
    <w:bookmarkEnd w:id="7"/>
    <w:p w:rsidR="004D7509" w:rsidRPr="004D7509" w:rsidRDefault="004D7509" w:rsidP="004D75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2"/>
        <w:gridCol w:w="1714"/>
        <w:gridCol w:w="3115"/>
        <w:gridCol w:w="3259"/>
      </w:tblGrid>
      <w:tr w:rsidR="004D7509" w:rsidRPr="004D7509" w:rsidTr="00FE37CE">
        <w:tc>
          <w:tcPr>
            <w:tcW w:w="1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09" w:rsidRPr="004D7509" w:rsidRDefault="004D7509" w:rsidP="004D7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750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09" w:rsidRPr="004D7509" w:rsidRDefault="004D7509" w:rsidP="004D7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750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09" w:rsidRPr="004D7509" w:rsidRDefault="004D7509" w:rsidP="004D7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750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Сведения об использовании инвестиционных средств за отчетный год, тыс. рублей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509" w:rsidRPr="004D7509" w:rsidRDefault="004D7509" w:rsidP="004D7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750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Источник финансирования </w:t>
            </w:r>
            <w:proofErr w:type="gramStart"/>
            <w:r w:rsidRPr="004D750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инвестиционной</w:t>
            </w:r>
            <w:proofErr w:type="gramEnd"/>
          </w:p>
          <w:p w:rsidR="004D7509" w:rsidRPr="004D7509" w:rsidRDefault="004D7509" w:rsidP="004D7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750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</w:tr>
      <w:tr w:rsidR="004D7509" w:rsidRPr="004D7509" w:rsidTr="00FE37CE">
        <w:tc>
          <w:tcPr>
            <w:tcW w:w="1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09" w:rsidRPr="004D7509" w:rsidRDefault="004D7509" w:rsidP="004D7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09" w:rsidRPr="004D7509" w:rsidRDefault="004D7509" w:rsidP="004D7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09" w:rsidRPr="004D7509" w:rsidRDefault="004D7509" w:rsidP="004D7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509" w:rsidRPr="004D7509" w:rsidRDefault="004D7509" w:rsidP="004D7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D7509" w:rsidRPr="004D7509" w:rsidRDefault="004D7509" w:rsidP="004D75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D7509" w:rsidRPr="004D7509" w:rsidRDefault="004D7509" w:rsidP="004D750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  <w:bookmarkStart w:id="8" w:name="sub_3074"/>
      <w:r w:rsidRPr="004D7509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Информация о внесении изменений в инвестиционную программу</w:t>
      </w:r>
    </w:p>
    <w:bookmarkEnd w:id="8"/>
    <w:p w:rsidR="004D7509" w:rsidRPr="004D7509" w:rsidRDefault="004D7509" w:rsidP="004D75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96"/>
        <w:gridCol w:w="6984"/>
      </w:tblGrid>
      <w:tr w:rsidR="004D7509" w:rsidRPr="004D7509" w:rsidTr="00FE37CE">
        <w:tc>
          <w:tcPr>
            <w:tcW w:w="3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09" w:rsidRPr="004D7509" w:rsidRDefault="004D7509" w:rsidP="004D7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750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Дата внесения изменений</w:t>
            </w:r>
          </w:p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509" w:rsidRPr="004D7509" w:rsidRDefault="004D7509" w:rsidP="004D7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750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Внесенные изменения</w:t>
            </w:r>
          </w:p>
        </w:tc>
      </w:tr>
      <w:tr w:rsidR="004D7509" w:rsidRPr="004D7509" w:rsidTr="00FE37CE">
        <w:tc>
          <w:tcPr>
            <w:tcW w:w="3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09" w:rsidRPr="004D7509" w:rsidRDefault="004D7509" w:rsidP="004D7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509" w:rsidRPr="004D7509" w:rsidRDefault="004D7509" w:rsidP="004D7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D7509" w:rsidRPr="004D7509" w:rsidRDefault="004D7509" w:rsidP="004D75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968A2" w:rsidRDefault="008968A2" w:rsidP="004D750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8968A2" w:rsidRDefault="008968A2" w:rsidP="004D750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8968A2" w:rsidRDefault="008968A2" w:rsidP="004D750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8968A2" w:rsidRDefault="008968A2" w:rsidP="004D750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</w:p>
    <w:sectPr w:rsidR="008968A2" w:rsidSect="008968A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01B7"/>
    <w:rsid w:val="00206911"/>
    <w:rsid w:val="00383BDD"/>
    <w:rsid w:val="003D01B7"/>
    <w:rsid w:val="004D7509"/>
    <w:rsid w:val="004F638D"/>
    <w:rsid w:val="005A7A43"/>
    <w:rsid w:val="006D36BE"/>
    <w:rsid w:val="008968A2"/>
    <w:rsid w:val="00B11519"/>
    <w:rsid w:val="00B14525"/>
    <w:rsid w:val="00B77C9F"/>
    <w:rsid w:val="00BB4A97"/>
    <w:rsid w:val="00BB4F98"/>
    <w:rsid w:val="00E42E86"/>
    <w:rsid w:val="00FC2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6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75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75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75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75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70275124.1000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4</Pages>
  <Words>853</Words>
  <Characters>4867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</dc:creator>
  <cp:keywords/>
  <dc:description/>
  <cp:lastModifiedBy>ekonom</cp:lastModifiedBy>
  <cp:revision>7</cp:revision>
  <dcterms:created xsi:type="dcterms:W3CDTF">2018-04-28T00:32:00Z</dcterms:created>
  <dcterms:modified xsi:type="dcterms:W3CDTF">2018-08-02T23:18:00Z</dcterms:modified>
</cp:coreProperties>
</file>