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A31" w:rsidRPr="00A6270A" w:rsidRDefault="009B2615" w:rsidP="000475D1">
      <w:pPr>
        <w:shd w:val="clear" w:color="auto" w:fill="FFFFFF"/>
        <w:ind w:left="7788" w:right="-6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6270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BA4A31" w:rsidRPr="00A6270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 w:rsidR="00FA2981" w:rsidRPr="00A6270A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</w:p>
    <w:p w:rsidR="00283D37" w:rsidRPr="00A6270A" w:rsidRDefault="00F134E4" w:rsidP="00BE6C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6270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6270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D3843" w:rsidRPr="00A6270A">
        <w:rPr>
          <w:rFonts w:ascii="Times New Roman" w:hAnsi="Times New Roman" w:cs="Times New Roman"/>
          <w:sz w:val="24"/>
          <w:szCs w:val="24"/>
          <w:lang w:eastAsia="ru-RU"/>
        </w:rPr>
        <w:t xml:space="preserve">        к </w:t>
      </w:r>
      <w:r w:rsidR="00613F8A" w:rsidRPr="00A6270A">
        <w:rPr>
          <w:rFonts w:ascii="Times New Roman" w:hAnsi="Times New Roman" w:cs="Times New Roman"/>
          <w:sz w:val="24"/>
          <w:szCs w:val="24"/>
          <w:lang w:eastAsia="ru-RU"/>
        </w:rPr>
        <w:t>контракт</w:t>
      </w:r>
      <w:r w:rsidR="00D2024F" w:rsidRPr="00A6270A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9D760F">
        <w:rPr>
          <w:rFonts w:ascii="Times New Roman" w:hAnsi="Times New Roman" w:cs="Times New Roman"/>
          <w:sz w:val="24"/>
          <w:szCs w:val="24"/>
          <w:lang w:eastAsia="ru-RU"/>
        </w:rPr>
        <w:t xml:space="preserve"> холодного</w:t>
      </w:r>
      <w:r w:rsidR="00FD3843" w:rsidRPr="00A627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83D37" w:rsidRPr="00A6270A">
        <w:rPr>
          <w:rFonts w:ascii="Times New Roman" w:hAnsi="Times New Roman" w:cs="Times New Roman"/>
          <w:sz w:val="24"/>
          <w:szCs w:val="24"/>
          <w:lang w:eastAsia="ru-RU"/>
        </w:rPr>
        <w:t>водоснабжения и водоотведения</w:t>
      </w:r>
    </w:p>
    <w:p w:rsidR="00943185" w:rsidRPr="00A6270A" w:rsidRDefault="00FD3843" w:rsidP="00BE6C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6270A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9D760F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A6270A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9D760F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A6270A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9D760F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A6270A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="00C41EF9" w:rsidRPr="00A6270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F57BF" w:rsidRPr="00A6270A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283D37" w:rsidRPr="00A627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3185" w:rsidRPr="00A6270A">
        <w:rPr>
          <w:rFonts w:ascii="Times New Roman" w:hAnsi="Times New Roman" w:cs="Times New Roman"/>
          <w:sz w:val="24"/>
          <w:szCs w:val="24"/>
          <w:lang w:eastAsia="ru-RU"/>
        </w:rPr>
        <w:t>от «</w:t>
      </w:r>
      <w:r w:rsidR="00C41EF9" w:rsidRPr="00A6270A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943185" w:rsidRPr="00A6270A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C41EF9" w:rsidRPr="00A6270A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="003B77DC" w:rsidRPr="00A627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3185" w:rsidRPr="00A6270A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C41EF9" w:rsidRPr="00A6270A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3B77DC" w:rsidRPr="00A627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3185" w:rsidRPr="00A6270A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0B79EB" w:rsidRPr="00A6270A" w:rsidRDefault="00943185" w:rsidP="00BE6C69">
      <w:pPr>
        <w:tabs>
          <w:tab w:val="left" w:pos="8855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6270A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0B79EB" w:rsidRPr="00A6270A" w:rsidRDefault="00840A8F" w:rsidP="00BE6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70A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0B79EB" w:rsidRPr="00A6270A">
        <w:rPr>
          <w:rFonts w:ascii="Times New Roman" w:hAnsi="Times New Roman" w:cs="Times New Roman"/>
          <w:b/>
          <w:bCs/>
          <w:sz w:val="24"/>
          <w:szCs w:val="24"/>
        </w:rPr>
        <w:t>ребования к составу</w:t>
      </w:r>
    </w:p>
    <w:p w:rsidR="000B79EB" w:rsidRPr="00A6270A" w:rsidRDefault="000B79EB" w:rsidP="00BE6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70A">
        <w:rPr>
          <w:rFonts w:ascii="Times New Roman" w:hAnsi="Times New Roman" w:cs="Times New Roman"/>
          <w:b/>
          <w:bCs/>
          <w:sz w:val="24"/>
          <w:szCs w:val="24"/>
        </w:rPr>
        <w:t>и свойствам сточных вод, установленны</w:t>
      </w:r>
      <w:r w:rsidR="00A6270A" w:rsidRPr="00A6270A">
        <w:rPr>
          <w:rFonts w:ascii="Times New Roman" w:hAnsi="Times New Roman" w:cs="Times New Roman"/>
          <w:b/>
          <w:bCs/>
          <w:color w:val="FF0000"/>
          <w:sz w:val="24"/>
          <w:szCs w:val="24"/>
        </w:rPr>
        <w:t>х</w:t>
      </w:r>
      <w:r w:rsidR="0097651D" w:rsidRPr="00A6270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A6270A" w:rsidRPr="00A6270A">
        <w:rPr>
          <w:rFonts w:ascii="Times New Roman" w:hAnsi="Times New Roman" w:cs="Times New Roman"/>
          <w:b/>
          <w:bCs/>
          <w:color w:val="FF0000"/>
          <w:sz w:val="24"/>
          <w:szCs w:val="24"/>
        </w:rPr>
        <w:t>Заказчику</w:t>
      </w:r>
      <w:bookmarkStart w:id="0" w:name="_GoBack"/>
      <w:bookmarkEnd w:id="0"/>
    </w:p>
    <w:p w:rsidR="00122BED" w:rsidRPr="00A6270A" w:rsidRDefault="00122BED" w:rsidP="00BE6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3185" w:rsidRPr="00A6270A" w:rsidRDefault="000B79EB" w:rsidP="00BE6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70A">
        <w:rPr>
          <w:rFonts w:ascii="Times New Roman" w:hAnsi="Times New Roman" w:cs="Times New Roman"/>
          <w:sz w:val="24"/>
          <w:szCs w:val="24"/>
        </w:rPr>
        <w:t>Отведению в централизованную систему водоотведения подлежат сточные воды, если содержание в них загрязняющих веществ не превышает следующих значений: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333"/>
        <w:gridCol w:w="3345"/>
      </w:tblGrid>
      <w:tr w:rsidR="009B2615" w:rsidRPr="00A6270A" w:rsidTr="00A627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32" w:rsidRPr="00A6270A" w:rsidRDefault="00943185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Вещест</w:t>
            </w:r>
            <w:r w:rsidR="00D50B32" w:rsidRPr="00A6270A">
              <w:rPr>
                <w:rFonts w:ascii="Times New Roman" w:hAnsi="Times New Roman" w:cs="Times New Roman"/>
              </w:rPr>
              <w:t>во, показатель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32" w:rsidRPr="00A6270A" w:rsidRDefault="00D50B32" w:rsidP="00BE6C69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32" w:rsidRPr="00A6270A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Максимальное допустимое значение показателя и (или) концентрации в натуральной пробе сточных вод</w:t>
            </w:r>
          </w:p>
        </w:tc>
      </w:tr>
      <w:tr w:rsidR="009B2615" w:rsidRPr="00A6270A" w:rsidTr="00A627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1. Реакция среды (рН)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6,0 - 9,0</w:t>
            </w:r>
          </w:p>
        </w:tc>
      </w:tr>
      <w:tr w:rsidR="009B2615" w:rsidRPr="00A6270A" w:rsidTr="00A627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2. Температура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°С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+40</w:t>
            </w:r>
          </w:p>
        </w:tc>
      </w:tr>
      <w:tr w:rsidR="009B2615" w:rsidRPr="00A6270A" w:rsidTr="00A627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3. Минерализация (плотный остаток)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379C0FD" wp14:editId="30ED7BE2">
                  <wp:extent cx="445135" cy="2070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3000</w:t>
            </w:r>
          </w:p>
        </w:tc>
      </w:tr>
      <w:tr w:rsidR="009B2615" w:rsidRPr="00A6270A" w:rsidTr="00A627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 xml:space="preserve">4. Жиры (растворенные и </w:t>
            </w:r>
            <w:proofErr w:type="spellStart"/>
            <w:r w:rsidRPr="00A6270A">
              <w:rPr>
                <w:rFonts w:ascii="Times New Roman" w:hAnsi="Times New Roman" w:cs="Times New Roman"/>
              </w:rPr>
              <w:t>эмульгированные</w:t>
            </w:r>
            <w:proofErr w:type="spellEnd"/>
            <w:r w:rsidRPr="00A62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1B65C01" wp14:editId="6BF4501A">
                  <wp:extent cx="445135" cy="207010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50</w:t>
            </w:r>
          </w:p>
        </w:tc>
      </w:tr>
      <w:tr w:rsidR="009B2615" w:rsidRPr="00A6270A" w:rsidTr="00A627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 xml:space="preserve">5. Нефтепродукты (растворенные и </w:t>
            </w:r>
            <w:proofErr w:type="spellStart"/>
            <w:r w:rsidRPr="00A6270A">
              <w:rPr>
                <w:rFonts w:ascii="Times New Roman" w:hAnsi="Times New Roman" w:cs="Times New Roman"/>
              </w:rPr>
              <w:t>эмульгированные</w:t>
            </w:r>
            <w:proofErr w:type="spellEnd"/>
            <w:r w:rsidRPr="00A62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6B1E910" wp14:editId="4246C8C7">
                  <wp:extent cx="445135" cy="2070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10</w:t>
            </w:r>
          </w:p>
        </w:tc>
      </w:tr>
      <w:tr w:rsidR="009B2615" w:rsidRPr="00A6270A" w:rsidTr="00A627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6. Летучие органические</w:t>
            </w:r>
          </w:p>
          <w:p w:rsidR="00D50B32" w:rsidRPr="00A6270A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 xml:space="preserve">соединения (ЛОС) (в том числе толуол, бензол, ацетон, метанол, бутанол, </w:t>
            </w:r>
            <w:proofErr w:type="spellStart"/>
            <w:r w:rsidRPr="00A6270A">
              <w:rPr>
                <w:rFonts w:ascii="Times New Roman" w:hAnsi="Times New Roman" w:cs="Times New Roman"/>
              </w:rPr>
              <w:t>пропанол</w:t>
            </w:r>
            <w:proofErr w:type="spellEnd"/>
            <w:r w:rsidRPr="00A6270A">
              <w:rPr>
                <w:rFonts w:ascii="Times New Roman" w:hAnsi="Times New Roman" w:cs="Times New Roman"/>
              </w:rPr>
              <w:t xml:space="preserve">, их изомеры и </w:t>
            </w:r>
            <w:proofErr w:type="spellStart"/>
            <w:r w:rsidRPr="00A6270A">
              <w:rPr>
                <w:rFonts w:ascii="Times New Roman" w:hAnsi="Times New Roman" w:cs="Times New Roman"/>
              </w:rPr>
              <w:t>алкилпроизводные</w:t>
            </w:r>
            <w:proofErr w:type="spellEnd"/>
            <w:r w:rsidRPr="00A6270A">
              <w:rPr>
                <w:rFonts w:ascii="Times New Roman" w:hAnsi="Times New Roman" w:cs="Times New Roman"/>
              </w:rPr>
              <w:t xml:space="preserve"> по сумме ЛОС)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0915C73" wp14:editId="53947FAB">
                  <wp:extent cx="445135" cy="207010"/>
                  <wp:effectExtent l="0" t="0" r="0" b="25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20</w:t>
            </w:r>
          </w:p>
        </w:tc>
      </w:tr>
      <w:tr w:rsidR="009B2615" w:rsidRPr="00A6270A" w:rsidTr="00A627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7. Сульфиды (S-H2S+S2-)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2F29F70" wp14:editId="30DB36C6">
                  <wp:extent cx="445135" cy="207010"/>
                  <wp:effectExtent l="0" t="0" r="0" b="254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1,5</w:t>
            </w:r>
          </w:p>
        </w:tc>
      </w:tr>
      <w:tr w:rsidR="009B2615" w:rsidRPr="00A6270A" w:rsidTr="00A627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8. Кратность разбавления, при которой исчезает окраска в столбике 10 см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11</w:t>
            </w:r>
          </w:p>
        </w:tc>
      </w:tr>
      <w:tr w:rsidR="009B2615" w:rsidRPr="00A6270A" w:rsidTr="00A627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9. Хлор и хлорамины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4D10E6A" wp14:editId="4322EA19">
                  <wp:extent cx="445135" cy="207010"/>
                  <wp:effectExtent l="0" t="0" r="0" b="254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5,0</w:t>
            </w:r>
          </w:p>
        </w:tc>
      </w:tr>
      <w:tr w:rsidR="009B2615" w:rsidRPr="00A6270A" w:rsidTr="00A627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10. Индекс токсичности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50</w:t>
            </w:r>
          </w:p>
        </w:tc>
      </w:tr>
      <w:tr w:rsidR="009B2615" w:rsidRPr="00A6270A" w:rsidTr="00A627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11. Соотношение ХПК: БПК5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2,5</w:t>
            </w:r>
          </w:p>
        </w:tc>
      </w:tr>
      <w:tr w:rsidR="009B2615" w:rsidRPr="00A6270A" w:rsidTr="00A627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12. Взвешенные вещества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D7BA902" wp14:editId="7C0F8917">
                  <wp:extent cx="445135" cy="207010"/>
                  <wp:effectExtent l="0" t="0" r="0" b="254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300</w:t>
            </w:r>
          </w:p>
        </w:tc>
      </w:tr>
      <w:tr w:rsidR="009B2615" w:rsidRPr="00A6270A" w:rsidTr="00A627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 xml:space="preserve">13. </w:t>
            </w:r>
            <w:r w:rsidR="000C7AC3" w:rsidRPr="00A6270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B0B2F9D" wp14:editId="772E8867">
                  <wp:extent cx="365760" cy="182880"/>
                  <wp:effectExtent l="0" t="0" r="0" b="762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F33C6B0" wp14:editId="105A1DBD">
                  <wp:extent cx="445135" cy="207010"/>
                  <wp:effectExtent l="0" t="0" r="0" b="254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300</w:t>
            </w:r>
          </w:p>
        </w:tc>
      </w:tr>
      <w:tr w:rsidR="009B2615" w:rsidRPr="00A6270A" w:rsidTr="00A627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14. ХПК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C33A04B" wp14:editId="139945C6">
                  <wp:extent cx="445135" cy="207010"/>
                  <wp:effectExtent l="0" t="0" r="0" b="254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500</w:t>
            </w:r>
          </w:p>
        </w:tc>
      </w:tr>
      <w:tr w:rsidR="009B2615" w:rsidRPr="00A6270A" w:rsidTr="00A627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 xml:space="preserve">15. </w:t>
            </w:r>
            <w:proofErr w:type="gramStart"/>
            <w:r w:rsidRPr="00A6270A">
              <w:rPr>
                <w:rFonts w:ascii="Times New Roman" w:hAnsi="Times New Roman" w:cs="Times New Roman"/>
              </w:rPr>
              <w:t>Азот (сумма азота</w:t>
            </w:r>
            <w:proofErr w:type="gramEnd"/>
          </w:p>
          <w:p w:rsidR="00D50B32" w:rsidRPr="00A6270A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органического и азота аммонийного)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A167F63" wp14:editId="4C21FD96">
                  <wp:extent cx="445135" cy="207010"/>
                  <wp:effectExtent l="0" t="0" r="0" b="254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50</w:t>
            </w:r>
          </w:p>
        </w:tc>
      </w:tr>
      <w:tr w:rsidR="009B2615" w:rsidRPr="00A6270A" w:rsidTr="00A627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16. Фосфор общий</w:t>
            </w:r>
            <w:proofErr w:type="gramStart"/>
            <w:r w:rsidRPr="00A6270A">
              <w:rPr>
                <w:rFonts w:ascii="Times New Roman" w:hAnsi="Times New Roman" w:cs="Times New Roman"/>
              </w:rPr>
              <w:t xml:space="preserve"> (</w:t>
            </w:r>
            <w:r w:rsidR="000C7AC3" w:rsidRPr="00A6270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F0A50D0" wp14:editId="59CB15ED">
                  <wp:extent cx="278130" cy="182880"/>
                  <wp:effectExtent l="0" t="0" r="7620" b="762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270A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F15012F" wp14:editId="43DB4AFB">
                  <wp:extent cx="445135" cy="2070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12</w:t>
            </w:r>
          </w:p>
        </w:tc>
      </w:tr>
      <w:tr w:rsidR="009B2615" w:rsidRPr="00A6270A" w:rsidTr="00A627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 xml:space="preserve">17. СПАВ </w:t>
            </w:r>
            <w:proofErr w:type="gramStart"/>
            <w:r w:rsidRPr="00A6270A">
              <w:rPr>
                <w:rFonts w:ascii="Times New Roman" w:hAnsi="Times New Roman" w:cs="Times New Roman"/>
              </w:rPr>
              <w:t>анионные</w:t>
            </w:r>
            <w:proofErr w:type="gram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ED85008" wp14:editId="5B831C5F">
                  <wp:extent cx="445135" cy="2070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10</w:t>
            </w:r>
          </w:p>
        </w:tc>
      </w:tr>
      <w:tr w:rsidR="009B2615" w:rsidRPr="00A6270A" w:rsidTr="00A627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18. Фенолы (сумма)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FE43DB4" wp14:editId="02201064">
                  <wp:extent cx="445135" cy="2070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0,25</w:t>
            </w:r>
          </w:p>
        </w:tc>
      </w:tr>
      <w:tr w:rsidR="009B2615" w:rsidRPr="00A6270A" w:rsidTr="00A627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19. Сульфаты</w:t>
            </w:r>
            <w:proofErr w:type="gramStart"/>
            <w:r w:rsidRPr="00A6270A">
              <w:rPr>
                <w:rFonts w:ascii="Times New Roman" w:hAnsi="Times New Roman" w:cs="Times New Roman"/>
              </w:rPr>
              <w:t xml:space="preserve"> (</w:t>
            </w:r>
            <w:r w:rsidR="000C7AC3" w:rsidRPr="00A6270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3217252" wp14:editId="552B6ACA">
                  <wp:extent cx="278130" cy="278130"/>
                  <wp:effectExtent l="0" t="0" r="7620" b="762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270A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DAC9E4C" wp14:editId="6241BE6C">
                  <wp:extent cx="445135" cy="2070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300</w:t>
            </w:r>
          </w:p>
        </w:tc>
      </w:tr>
      <w:tr w:rsidR="009B2615" w:rsidRPr="00A6270A" w:rsidTr="00A627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20. Хлориды</w:t>
            </w:r>
            <w:proofErr w:type="gramStart"/>
            <w:r w:rsidRPr="00A6270A">
              <w:rPr>
                <w:rFonts w:ascii="Times New Roman" w:hAnsi="Times New Roman" w:cs="Times New Roman"/>
              </w:rPr>
              <w:t xml:space="preserve"> (</w:t>
            </w:r>
            <w:r w:rsidR="000C7AC3" w:rsidRPr="00A6270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F3315F8" wp14:editId="35DE91AD">
                  <wp:extent cx="182880" cy="182880"/>
                  <wp:effectExtent l="0" t="0" r="7620" b="762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270A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68777BC" wp14:editId="060931A1">
                  <wp:extent cx="445135" cy="2070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1000</w:t>
            </w:r>
          </w:p>
        </w:tc>
      </w:tr>
      <w:tr w:rsidR="009B2615" w:rsidRPr="00A6270A" w:rsidTr="00A627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21. Алюминий (</w:t>
            </w:r>
            <w:proofErr w:type="spellStart"/>
            <w:r w:rsidRPr="00A6270A">
              <w:rPr>
                <w:rFonts w:ascii="Times New Roman" w:hAnsi="Times New Roman" w:cs="Times New Roman"/>
              </w:rPr>
              <w:t>Al</w:t>
            </w:r>
            <w:proofErr w:type="spellEnd"/>
            <w:r w:rsidRPr="00A62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9C1A829" wp14:editId="055CE8FE">
                  <wp:extent cx="445135" cy="207010"/>
                  <wp:effectExtent l="0" t="0" r="0" b="254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3</w:t>
            </w:r>
          </w:p>
        </w:tc>
      </w:tr>
      <w:tr w:rsidR="009B2615" w:rsidRPr="00A6270A" w:rsidTr="00A627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22. Железо (</w:t>
            </w:r>
            <w:proofErr w:type="spellStart"/>
            <w:r w:rsidRPr="00A6270A">
              <w:rPr>
                <w:rFonts w:ascii="Times New Roman" w:hAnsi="Times New Roman" w:cs="Times New Roman"/>
              </w:rPr>
              <w:t>Fe</w:t>
            </w:r>
            <w:proofErr w:type="spellEnd"/>
            <w:r w:rsidRPr="00A62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62FF4F" wp14:editId="68E96BE3">
                  <wp:extent cx="445135" cy="207010"/>
                  <wp:effectExtent l="0" t="0" r="0" b="254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3</w:t>
            </w:r>
          </w:p>
        </w:tc>
      </w:tr>
      <w:tr w:rsidR="009B2615" w:rsidRPr="00A6270A" w:rsidTr="00A627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23. Марганец (</w:t>
            </w:r>
            <w:proofErr w:type="spellStart"/>
            <w:r w:rsidRPr="00A6270A">
              <w:rPr>
                <w:rFonts w:ascii="Times New Roman" w:hAnsi="Times New Roman" w:cs="Times New Roman"/>
              </w:rPr>
              <w:t>Mn</w:t>
            </w:r>
            <w:proofErr w:type="spellEnd"/>
            <w:r w:rsidRPr="00A62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DCDCC6" wp14:editId="7D0E74B0">
                  <wp:extent cx="445135" cy="207010"/>
                  <wp:effectExtent l="0" t="0" r="0" b="254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1</w:t>
            </w:r>
          </w:p>
        </w:tc>
      </w:tr>
      <w:tr w:rsidR="009B2615" w:rsidRPr="00A6270A" w:rsidTr="00A627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24. Медь (</w:t>
            </w:r>
            <w:proofErr w:type="spellStart"/>
            <w:r w:rsidRPr="00A6270A">
              <w:rPr>
                <w:rFonts w:ascii="Times New Roman" w:hAnsi="Times New Roman" w:cs="Times New Roman"/>
              </w:rPr>
              <w:t>Cu</w:t>
            </w:r>
            <w:proofErr w:type="spellEnd"/>
            <w:r w:rsidRPr="00A62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E9F7F32" wp14:editId="37DF735C">
                  <wp:extent cx="445135" cy="207010"/>
                  <wp:effectExtent l="0" t="0" r="0" b="254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0,5</w:t>
            </w:r>
          </w:p>
        </w:tc>
      </w:tr>
      <w:tr w:rsidR="009B2615" w:rsidRPr="00A6270A" w:rsidTr="00A627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25. Цинк (</w:t>
            </w:r>
            <w:proofErr w:type="spellStart"/>
            <w:r w:rsidRPr="00A6270A">
              <w:rPr>
                <w:rFonts w:ascii="Times New Roman" w:hAnsi="Times New Roman" w:cs="Times New Roman"/>
              </w:rPr>
              <w:t>Zn</w:t>
            </w:r>
            <w:proofErr w:type="spellEnd"/>
            <w:r w:rsidRPr="00A62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259743B" wp14:editId="0CCCACD1">
                  <wp:extent cx="445135" cy="207010"/>
                  <wp:effectExtent l="0" t="0" r="0" b="254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1,0</w:t>
            </w:r>
          </w:p>
        </w:tc>
      </w:tr>
      <w:tr w:rsidR="009B2615" w:rsidRPr="00A6270A" w:rsidTr="00A627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26. Хром общий (</w:t>
            </w:r>
            <w:proofErr w:type="spellStart"/>
            <w:r w:rsidRPr="00A6270A">
              <w:rPr>
                <w:rFonts w:ascii="Times New Roman" w:hAnsi="Times New Roman" w:cs="Times New Roman"/>
              </w:rPr>
              <w:t>Cr</w:t>
            </w:r>
            <w:proofErr w:type="spellEnd"/>
            <w:r w:rsidRPr="00A6270A">
              <w:rPr>
                <w:rFonts w:ascii="Times New Roman" w:hAnsi="Times New Roman" w:cs="Times New Roman"/>
              </w:rPr>
              <w:t>(III) +</w:t>
            </w:r>
            <w:proofErr w:type="spellStart"/>
            <w:r w:rsidRPr="00A6270A">
              <w:rPr>
                <w:rFonts w:ascii="Times New Roman" w:hAnsi="Times New Roman" w:cs="Times New Roman"/>
              </w:rPr>
              <w:t>Cr</w:t>
            </w:r>
            <w:proofErr w:type="spellEnd"/>
            <w:r w:rsidRPr="00A6270A">
              <w:rPr>
                <w:rFonts w:ascii="Times New Roman" w:hAnsi="Times New Roman" w:cs="Times New Roman"/>
              </w:rPr>
              <w:t>(VI))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30E75F1" wp14:editId="7CCF51E0">
                  <wp:extent cx="445135" cy="207010"/>
                  <wp:effectExtent l="0" t="0" r="0" b="254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0,5</w:t>
            </w:r>
          </w:p>
        </w:tc>
      </w:tr>
      <w:tr w:rsidR="009B2615" w:rsidRPr="00A6270A" w:rsidTr="00A627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 xml:space="preserve">27. Хром </w:t>
            </w:r>
            <w:proofErr w:type="spellStart"/>
            <w:r w:rsidRPr="00A6270A">
              <w:rPr>
                <w:rFonts w:ascii="Times New Roman" w:hAnsi="Times New Roman" w:cs="Times New Roman"/>
              </w:rPr>
              <w:t>Cr</w:t>
            </w:r>
            <w:proofErr w:type="spellEnd"/>
            <w:r w:rsidRPr="00A6270A">
              <w:rPr>
                <w:rFonts w:ascii="Times New Roman" w:hAnsi="Times New Roman" w:cs="Times New Roman"/>
              </w:rPr>
              <w:t>(VI)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4E879" wp14:editId="5DD74B96">
                  <wp:extent cx="445135" cy="207010"/>
                  <wp:effectExtent l="0" t="0" r="0" b="254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0,05</w:t>
            </w:r>
          </w:p>
        </w:tc>
      </w:tr>
      <w:tr w:rsidR="009B2615" w:rsidRPr="00A6270A" w:rsidTr="00A627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28. Никель (</w:t>
            </w:r>
            <w:proofErr w:type="spellStart"/>
            <w:r w:rsidRPr="00A6270A">
              <w:rPr>
                <w:rFonts w:ascii="Times New Roman" w:hAnsi="Times New Roman" w:cs="Times New Roman"/>
              </w:rPr>
              <w:t>Ni</w:t>
            </w:r>
            <w:proofErr w:type="spellEnd"/>
            <w:r w:rsidRPr="00A62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77BAD55" wp14:editId="4EB568AD">
                  <wp:extent cx="445135" cy="207010"/>
                  <wp:effectExtent l="0" t="0" r="0" b="254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0,25</w:t>
            </w:r>
          </w:p>
        </w:tc>
      </w:tr>
      <w:tr w:rsidR="009B2615" w:rsidRPr="00A6270A" w:rsidTr="00A627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29. Кадмий (</w:t>
            </w:r>
            <w:proofErr w:type="spellStart"/>
            <w:r w:rsidRPr="00A6270A">
              <w:rPr>
                <w:rFonts w:ascii="Times New Roman" w:hAnsi="Times New Roman" w:cs="Times New Roman"/>
              </w:rPr>
              <w:t>Cd</w:t>
            </w:r>
            <w:proofErr w:type="spellEnd"/>
            <w:r w:rsidRPr="00A62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07D83AD" wp14:editId="0A313AA0">
                  <wp:extent cx="445135" cy="207010"/>
                  <wp:effectExtent l="0" t="0" r="0" b="254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0,015</w:t>
            </w:r>
          </w:p>
        </w:tc>
      </w:tr>
      <w:tr w:rsidR="009B2615" w:rsidRPr="00A6270A" w:rsidTr="00A627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30. Свинец (</w:t>
            </w:r>
            <w:proofErr w:type="spellStart"/>
            <w:r w:rsidRPr="00A6270A">
              <w:rPr>
                <w:rFonts w:ascii="Times New Roman" w:hAnsi="Times New Roman" w:cs="Times New Roman"/>
              </w:rPr>
              <w:t>Pb</w:t>
            </w:r>
            <w:proofErr w:type="spellEnd"/>
            <w:r w:rsidRPr="00A62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DA2B723" wp14:editId="0658773C">
                  <wp:extent cx="445135" cy="207010"/>
                  <wp:effectExtent l="0" t="0" r="0" b="254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0,25</w:t>
            </w:r>
          </w:p>
        </w:tc>
      </w:tr>
      <w:tr w:rsidR="009B2615" w:rsidRPr="00A6270A" w:rsidTr="00A627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31. Мышьяк (</w:t>
            </w:r>
            <w:proofErr w:type="spellStart"/>
            <w:r w:rsidRPr="00A6270A">
              <w:rPr>
                <w:rFonts w:ascii="Times New Roman" w:hAnsi="Times New Roman" w:cs="Times New Roman"/>
              </w:rPr>
              <w:t>As</w:t>
            </w:r>
            <w:proofErr w:type="spellEnd"/>
            <w:r w:rsidRPr="00A62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AE2F126" wp14:editId="3F49E2B2">
                  <wp:extent cx="445135" cy="207010"/>
                  <wp:effectExtent l="0" t="0" r="0" b="254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0,01</w:t>
            </w:r>
          </w:p>
        </w:tc>
      </w:tr>
      <w:tr w:rsidR="009B2615" w:rsidRPr="00A6270A" w:rsidTr="00A627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lastRenderedPageBreak/>
              <w:t>32. Ртуть (</w:t>
            </w:r>
            <w:proofErr w:type="spellStart"/>
            <w:r w:rsidRPr="00A6270A">
              <w:rPr>
                <w:rFonts w:ascii="Times New Roman" w:hAnsi="Times New Roman" w:cs="Times New Roman"/>
              </w:rPr>
              <w:t>Hg</w:t>
            </w:r>
            <w:proofErr w:type="spellEnd"/>
            <w:r w:rsidRPr="00A62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08AA0BB" wp14:editId="3144E626">
                  <wp:extent cx="445135" cy="207010"/>
                  <wp:effectExtent l="0" t="0" r="0" b="254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0,005</w:t>
            </w:r>
          </w:p>
        </w:tc>
      </w:tr>
      <w:tr w:rsidR="009B2615" w:rsidRPr="00A6270A" w:rsidTr="00A627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33. Стронций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B3E0CD5" wp14:editId="567F16BA">
                  <wp:extent cx="445135" cy="207010"/>
                  <wp:effectExtent l="0" t="0" r="0" b="254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2,0</w:t>
            </w:r>
          </w:p>
        </w:tc>
      </w:tr>
    </w:tbl>
    <w:p w:rsidR="00D173AF" w:rsidRPr="00A6270A" w:rsidRDefault="00D173AF" w:rsidP="00A6270A">
      <w:pPr>
        <w:pStyle w:val="1"/>
        <w:spacing w:before="0" w:after="0" w:line="260" w:lineRule="exact"/>
        <w:ind w:firstLine="708"/>
        <w:contextualSpacing/>
        <w:jc w:val="both"/>
        <w:rPr>
          <w:rFonts w:ascii="Times New Roman" w:hAnsi="Times New Roman"/>
          <w:b w:val="0"/>
          <w:bCs w:val="0"/>
          <w:sz w:val="24"/>
          <w:szCs w:val="24"/>
          <w:lang w:eastAsia="ru-RU"/>
        </w:rPr>
      </w:pPr>
      <w:r w:rsidRPr="00A6270A">
        <w:rPr>
          <w:rFonts w:ascii="Times New Roman" w:hAnsi="Times New Roman"/>
          <w:b w:val="0"/>
          <w:bCs w:val="0"/>
          <w:sz w:val="24"/>
          <w:szCs w:val="24"/>
          <w:lang w:eastAsia="ru-RU"/>
        </w:rPr>
        <w:t xml:space="preserve">Отбор проб с целью контроля качества сточных вод осуществляется на границе эксплуатационной ответственности </w:t>
      </w:r>
      <w:r w:rsidR="003F1CAA" w:rsidRPr="00A6270A">
        <w:rPr>
          <w:rFonts w:ascii="Times New Roman" w:hAnsi="Times New Roman"/>
          <w:b w:val="0"/>
          <w:bCs w:val="0"/>
          <w:sz w:val="24"/>
          <w:szCs w:val="24"/>
          <w:lang w:eastAsia="ru-RU"/>
        </w:rPr>
        <w:t>Сторон</w:t>
      </w:r>
      <w:r w:rsidRPr="00A6270A">
        <w:rPr>
          <w:rFonts w:ascii="Times New Roman" w:hAnsi="Times New Roman"/>
          <w:b w:val="0"/>
          <w:bCs w:val="0"/>
          <w:sz w:val="24"/>
          <w:szCs w:val="24"/>
          <w:lang w:eastAsia="ru-RU"/>
        </w:rPr>
        <w:t>.</w:t>
      </w:r>
    </w:p>
    <w:p w:rsidR="007E2680" w:rsidRPr="00A6270A" w:rsidRDefault="00BA4A31" w:rsidP="00A6270A">
      <w:pPr>
        <w:spacing w:after="0" w:line="26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A6270A">
        <w:rPr>
          <w:rFonts w:ascii="Times New Roman" w:hAnsi="Times New Roman" w:cs="Times New Roman"/>
          <w:sz w:val="24"/>
          <w:szCs w:val="24"/>
        </w:rPr>
        <w:t xml:space="preserve">Запрещено к сбросу: </w:t>
      </w:r>
    </w:p>
    <w:p w:rsidR="007E2680" w:rsidRPr="00A6270A" w:rsidRDefault="007E2680" w:rsidP="00A6270A">
      <w:pPr>
        <w:spacing w:after="0" w:line="260" w:lineRule="exac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270A">
        <w:rPr>
          <w:rFonts w:ascii="Times New Roman" w:hAnsi="Times New Roman" w:cs="Times New Roman"/>
          <w:sz w:val="24"/>
          <w:szCs w:val="24"/>
        </w:rPr>
        <w:t>1. С</w:t>
      </w:r>
      <w:r w:rsidRPr="00A6270A">
        <w:rPr>
          <w:rFonts w:ascii="Times New Roman" w:eastAsia="Calibri" w:hAnsi="Times New Roman" w:cs="Times New Roman"/>
          <w:sz w:val="24"/>
          <w:szCs w:val="24"/>
          <w:lang w:eastAsia="ru-RU"/>
        </w:rPr>
        <w:t>интетические и натуральные смолы, масла, лакокрасочные материалы и отходы, продукты и отходы нефтепереработки, органического синтеза, смазочно-охлаждающие жидкости, содержимое средств и систем огнетушения (кроме использования для тушения возгораний)</w:t>
      </w:r>
      <w:r w:rsidR="007E60DC" w:rsidRPr="00A6270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E2680" w:rsidRPr="00A6270A" w:rsidRDefault="007E2680" w:rsidP="00A6270A">
      <w:pPr>
        <w:autoSpaceDE w:val="0"/>
        <w:autoSpaceDN w:val="0"/>
        <w:adjustRightInd w:val="0"/>
        <w:spacing w:after="0" w:line="260" w:lineRule="exac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270A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A62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A62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Растворы кислот с </w:t>
      </w:r>
      <w:proofErr w:type="spellStart"/>
      <w:r w:rsidRPr="00A6270A">
        <w:rPr>
          <w:rFonts w:ascii="Times New Roman" w:eastAsia="Calibri" w:hAnsi="Times New Roman" w:cs="Times New Roman"/>
          <w:sz w:val="24"/>
          <w:szCs w:val="24"/>
          <w:lang w:eastAsia="ru-RU"/>
        </w:rPr>
        <w:t>pH</w:t>
      </w:r>
      <w:proofErr w:type="spellEnd"/>
      <w:r w:rsidRPr="00A62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&lt; 5,0 и щелочей c </w:t>
      </w:r>
      <w:proofErr w:type="spellStart"/>
      <w:r w:rsidRPr="00A6270A">
        <w:rPr>
          <w:rFonts w:ascii="Times New Roman" w:eastAsia="Calibri" w:hAnsi="Times New Roman" w:cs="Times New Roman"/>
          <w:sz w:val="24"/>
          <w:szCs w:val="24"/>
          <w:lang w:eastAsia="ru-RU"/>
        </w:rPr>
        <w:t>pH</w:t>
      </w:r>
      <w:proofErr w:type="spellEnd"/>
      <w:r w:rsidRPr="00A6270A">
        <w:rPr>
          <w:rFonts w:ascii="Times New Roman" w:eastAsia="Calibri" w:hAnsi="Times New Roman" w:cs="Times New Roman"/>
          <w:sz w:val="24"/>
          <w:szCs w:val="24"/>
          <w:lang w:eastAsia="ru-RU"/>
        </w:rPr>
        <w:t> &gt; 10,0</w:t>
      </w:r>
      <w:r w:rsidR="007E60DC" w:rsidRPr="00A6270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E2680" w:rsidRPr="00A6270A" w:rsidRDefault="007E2680" w:rsidP="00A6270A">
      <w:pPr>
        <w:autoSpaceDE w:val="0"/>
        <w:autoSpaceDN w:val="0"/>
        <w:adjustRightInd w:val="0"/>
        <w:spacing w:after="0" w:line="260" w:lineRule="exac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2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A6270A">
        <w:rPr>
          <w:rFonts w:ascii="Times New Roman" w:eastAsia="Calibri" w:hAnsi="Times New Roman" w:cs="Times New Roman"/>
          <w:sz w:val="24"/>
          <w:szCs w:val="24"/>
          <w:lang w:eastAsia="ru-RU"/>
        </w:rPr>
        <w:t>Радиоактивные вещества свыше предельно допустимого уровня безопасного содержания в окружающей среде, утверждаемого специально уполномоченными государственными органами Российской Федерации, вещества, которые не могут быть задержаны в технологическом процессе очистки сточных вод очистными сооружениями системы централизованного водоотведения, обладающие повышенной токсичностью, способностью накапливаться в организме человека, обладающие отдаленными биологическими эффектами и (или) образующие опасные вещества при трансформации в воде и в организмах человека</w:t>
      </w:r>
      <w:proofErr w:type="gramEnd"/>
      <w:r w:rsidRPr="00A62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животных, в том числе моно- и полициклические, хлорорганические фосфорорганические, </w:t>
      </w:r>
      <w:proofErr w:type="spellStart"/>
      <w:r w:rsidRPr="00A6270A">
        <w:rPr>
          <w:rFonts w:ascii="Times New Roman" w:eastAsia="Calibri" w:hAnsi="Times New Roman" w:cs="Times New Roman"/>
          <w:sz w:val="24"/>
          <w:szCs w:val="24"/>
          <w:lang w:eastAsia="ru-RU"/>
        </w:rPr>
        <w:t>азоторганические</w:t>
      </w:r>
      <w:proofErr w:type="spellEnd"/>
      <w:r w:rsidRPr="00A62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6270A">
        <w:rPr>
          <w:rFonts w:ascii="Times New Roman" w:eastAsia="Calibri" w:hAnsi="Times New Roman" w:cs="Times New Roman"/>
          <w:sz w:val="24"/>
          <w:szCs w:val="24"/>
          <w:lang w:eastAsia="ru-RU"/>
        </w:rPr>
        <w:t>сероорганические</w:t>
      </w:r>
      <w:proofErr w:type="spellEnd"/>
      <w:r w:rsidRPr="00A62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вещества, биологически жесткие поверхностно-активные вещества, ядохимикаты, сильнодействующие ядовитые вещества в концентрации, превышающей более чем в 4 раза минимальную предельно допустимую концентрацию, установленную для этих веществ для водных объектов, медицинские отходы классов</w:t>
      </w:r>
      <w:proofErr w:type="gramStart"/>
      <w:r w:rsidRPr="00A62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A62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В, Г, </w:t>
      </w:r>
      <w:proofErr w:type="spellStart"/>
      <w:r w:rsidRPr="00A6270A">
        <w:rPr>
          <w:rFonts w:ascii="Times New Roman" w:eastAsia="Calibri" w:hAnsi="Times New Roman" w:cs="Times New Roman"/>
          <w:sz w:val="24"/>
          <w:szCs w:val="24"/>
          <w:lang w:eastAsia="ru-RU"/>
        </w:rPr>
        <w:t>эпидемиологически</w:t>
      </w:r>
      <w:proofErr w:type="spellEnd"/>
      <w:r w:rsidRPr="00A62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опасные бактериальные и вирусные загрязнения (за исключением веществ, сброс которых разрешен санитарно-эпидемиологическими требованиями)</w:t>
      </w:r>
      <w:r w:rsidR="007E60DC" w:rsidRPr="00A6270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E2680" w:rsidRPr="00A6270A" w:rsidRDefault="007E2680" w:rsidP="00A6270A">
      <w:pPr>
        <w:autoSpaceDE w:val="0"/>
        <w:autoSpaceDN w:val="0"/>
        <w:adjustRightInd w:val="0"/>
        <w:spacing w:after="0" w:line="260" w:lineRule="exac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2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A6270A">
        <w:rPr>
          <w:rFonts w:ascii="Times New Roman" w:eastAsia="Calibri" w:hAnsi="Times New Roman" w:cs="Times New Roman"/>
          <w:sz w:val="24"/>
          <w:szCs w:val="24"/>
          <w:lang w:eastAsia="ru-RU"/>
        </w:rPr>
        <w:t>Концентрированные маточные растворы и кубовые остатки, гальванические растворы (электролиты) как исходные, так и отработанные, осадки (шламы) локальных очистных сооружений, осадки отстойников, ловушек, фильтров, отходы очистки воздуха (</w:t>
      </w:r>
      <w:proofErr w:type="spellStart"/>
      <w:r w:rsidRPr="00A6270A">
        <w:rPr>
          <w:rFonts w:ascii="Times New Roman" w:eastAsia="Calibri" w:hAnsi="Times New Roman" w:cs="Times New Roman"/>
          <w:sz w:val="24"/>
          <w:szCs w:val="24"/>
          <w:lang w:eastAsia="ru-RU"/>
        </w:rPr>
        <w:t>пылегазоочистного</w:t>
      </w:r>
      <w:proofErr w:type="spellEnd"/>
      <w:r w:rsidRPr="00A62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оборудования), осадки станций технической водоподготовки, в том числе котельных, теплоэлектростанций, ионообменные смолы, активированный уголь, концентрированные растворы регенерации систем водоподготовки, химические реактивы и реагенты</w:t>
      </w:r>
      <w:r w:rsidR="007E60DC" w:rsidRPr="00A6270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proofErr w:type="gramEnd"/>
    </w:p>
    <w:p w:rsidR="007E2680" w:rsidRPr="00A6270A" w:rsidRDefault="007E2680" w:rsidP="00A6270A">
      <w:pPr>
        <w:autoSpaceDE w:val="0"/>
        <w:autoSpaceDN w:val="0"/>
        <w:adjustRightInd w:val="0"/>
        <w:spacing w:after="0" w:line="260" w:lineRule="exac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2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Любые твердые отходы скотобоен и переработки мяса, </w:t>
      </w:r>
      <w:proofErr w:type="spellStart"/>
      <w:r w:rsidRPr="00A6270A">
        <w:rPr>
          <w:rFonts w:ascii="Times New Roman" w:eastAsia="Calibri" w:hAnsi="Times New Roman" w:cs="Times New Roman"/>
          <w:sz w:val="24"/>
          <w:szCs w:val="24"/>
          <w:lang w:eastAsia="ru-RU"/>
        </w:rPr>
        <w:t>каныга</w:t>
      </w:r>
      <w:proofErr w:type="spellEnd"/>
      <w:r w:rsidRPr="00A6270A">
        <w:rPr>
          <w:rFonts w:ascii="Times New Roman" w:eastAsia="Calibri" w:hAnsi="Times New Roman" w:cs="Times New Roman"/>
          <w:sz w:val="24"/>
          <w:szCs w:val="24"/>
          <w:lang w:eastAsia="ru-RU"/>
        </w:rPr>
        <w:t>, цельная кровь, отходы обработки шкур и кож, отходы животноводства, звероводства и птицеводства, включая фекальные</w:t>
      </w:r>
      <w:r w:rsidR="007E60DC" w:rsidRPr="00A6270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E2680" w:rsidRPr="00A6270A" w:rsidRDefault="007E2680" w:rsidP="00A6270A">
      <w:pPr>
        <w:autoSpaceDE w:val="0"/>
        <w:autoSpaceDN w:val="0"/>
        <w:adjustRightInd w:val="0"/>
        <w:spacing w:after="0" w:line="260" w:lineRule="exac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2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A62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Твердые бытовые отходы, мусор, собираемый при сухой уборке помещений, строительные материалы, отходы и мусор, отработанный грунт и транспортирующие растворы от подземных </w:t>
      </w:r>
      <w:proofErr w:type="spellStart"/>
      <w:r w:rsidRPr="00A6270A">
        <w:rPr>
          <w:rFonts w:ascii="Times New Roman" w:eastAsia="Calibri" w:hAnsi="Times New Roman" w:cs="Times New Roman"/>
          <w:sz w:val="24"/>
          <w:szCs w:val="24"/>
          <w:lang w:eastAsia="ru-RU"/>
        </w:rPr>
        <w:t>проходочных</w:t>
      </w:r>
      <w:proofErr w:type="spellEnd"/>
      <w:r w:rsidRPr="00A62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работ, грунт, зола, шлак, окалина, известь, цемент и другие вяжущие вещества, стружка, стекло, пылевидные частицы обработки металлов, стекла, камня и другие минеральные материалы, растительные остатки и отходы (листва, трава, древесные отходы, плодоовощные отходы и др.), за исключением предварительно</w:t>
      </w:r>
      <w:proofErr w:type="gramEnd"/>
      <w:r w:rsidRPr="00A62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гомогенизированных плодоовощных отходов в быту</w:t>
      </w:r>
      <w:r w:rsidR="007E60DC" w:rsidRPr="00A6270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E2680" w:rsidRPr="00A6270A" w:rsidRDefault="007E2680" w:rsidP="00A6270A">
      <w:pPr>
        <w:autoSpaceDE w:val="0"/>
        <w:autoSpaceDN w:val="0"/>
        <w:adjustRightInd w:val="0"/>
        <w:spacing w:after="0" w:line="260" w:lineRule="exac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2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A6270A">
        <w:rPr>
          <w:rFonts w:ascii="Times New Roman" w:eastAsia="Calibri" w:hAnsi="Times New Roman" w:cs="Times New Roman"/>
          <w:sz w:val="24"/>
          <w:szCs w:val="24"/>
          <w:lang w:eastAsia="ru-RU"/>
        </w:rPr>
        <w:t>Волокнистые материалы (натуральные, искусственные или синтетические волокна, в том числе волос, шерсть), тара, упаковочные материалы и их элементы, металлическая стружка, опилки, окалина, синтетические материалы (полимерные пленки, гранулы, пылевидные частицы, стружка и др.)</w:t>
      </w:r>
      <w:r w:rsidR="007E60DC" w:rsidRPr="00A6270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proofErr w:type="gramEnd"/>
    </w:p>
    <w:p w:rsidR="007E2680" w:rsidRPr="00A6270A" w:rsidRDefault="007E2680" w:rsidP="00A6270A">
      <w:pPr>
        <w:autoSpaceDE w:val="0"/>
        <w:autoSpaceDN w:val="0"/>
        <w:adjustRightInd w:val="0"/>
        <w:spacing w:after="0" w:line="260" w:lineRule="exac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2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 Биомасса пищевых, фармацевтических производств и других биотехнологических процессов при концентрации, превышающей требования к веществам по химическому потреблению кислорода, пищевая продукция как годная, так неликвидная, сырье для ее производства, сыворотка творожная и сырная, барда спиртовая и дрожжевая, </w:t>
      </w:r>
      <w:proofErr w:type="spellStart"/>
      <w:r w:rsidRPr="00A6270A">
        <w:rPr>
          <w:rFonts w:ascii="Times New Roman" w:eastAsia="Calibri" w:hAnsi="Times New Roman" w:cs="Times New Roman"/>
          <w:sz w:val="24"/>
          <w:szCs w:val="24"/>
          <w:lang w:eastAsia="ru-RU"/>
        </w:rPr>
        <w:t>глютен</w:t>
      </w:r>
      <w:proofErr w:type="spellEnd"/>
      <w:r w:rsidRPr="00A62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замочная вода (на крахмалопаточных производствах), пивная хмелевая дробина</w:t>
      </w:r>
      <w:r w:rsidR="007E60DC" w:rsidRPr="00A6270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202"/>
        <w:gridCol w:w="5116"/>
      </w:tblGrid>
      <w:tr w:rsidR="009B2615" w:rsidRPr="00A6270A" w:rsidTr="00A6270A">
        <w:trPr>
          <w:trHeight w:val="685"/>
        </w:trPr>
        <w:tc>
          <w:tcPr>
            <w:tcW w:w="4202" w:type="dxa"/>
          </w:tcPr>
          <w:p w:rsidR="00943185" w:rsidRPr="00A6270A" w:rsidRDefault="00943185" w:rsidP="00BE6C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7CE1" w:rsidRPr="00A6270A" w:rsidRDefault="00A6270A" w:rsidP="00BE6C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7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r w:rsidR="00C61C70" w:rsidRPr="00A627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9D7CE1" w:rsidRPr="00A627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Поставщик</w:t>
            </w:r>
            <w:r w:rsidR="00C61C70" w:rsidRPr="00A627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97651D" w:rsidRPr="00A627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</w:t>
            </w:r>
          </w:p>
          <w:p w:rsidR="009D7CE1" w:rsidRPr="00A6270A" w:rsidRDefault="009D7CE1" w:rsidP="00BE6C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7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5116" w:type="dxa"/>
          </w:tcPr>
          <w:p w:rsidR="00943185" w:rsidRPr="00A6270A" w:rsidRDefault="00943185" w:rsidP="00BE6C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7CE1" w:rsidRPr="00A6270A" w:rsidRDefault="0097651D" w:rsidP="00BE6C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7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</w:t>
            </w:r>
            <w:r w:rsidR="00BE6C69" w:rsidRPr="00A627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A6270A" w:rsidRPr="00A627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</w:t>
            </w:r>
            <w:r w:rsidR="00BE6C69" w:rsidRPr="00A627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A627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C61C70" w:rsidRPr="00A627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613F8A" w:rsidRPr="00A6270A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 w:rsidR="00C61C70" w:rsidRPr="00A627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CF3EEA" w:rsidRPr="00A6270A" w:rsidRDefault="00CF3EEA" w:rsidP="00BE6C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270A" w:rsidRPr="00A6270A" w:rsidTr="00A6270A">
        <w:trPr>
          <w:trHeight w:val="685"/>
        </w:trPr>
        <w:tc>
          <w:tcPr>
            <w:tcW w:w="4202" w:type="dxa"/>
          </w:tcPr>
          <w:p w:rsidR="00A6270A" w:rsidRPr="00A6270A" w:rsidRDefault="00A6270A" w:rsidP="00BE6C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16" w:type="dxa"/>
          </w:tcPr>
          <w:p w:rsidR="00A6270A" w:rsidRPr="00A6270A" w:rsidRDefault="00A6270A" w:rsidP="00BE6C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173AF" w:rsidRPr="00A6270A" w:rsidRDefault="004F2DFB" w:rsidP="00BE6C69">
      <w:pPr>
        <w:shd w:val="clear" w:color="auto" w:fill="FFFFFF"/>
        <w:spacing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A6270A">
        <w:rPr>
          <w:rFonts w:ascii="Times New Roman" w:hAnsi="Times New Roman" w:cs="Times New Roman"/>
          <w:sz w:val="24"/>
          <w:szCs w:val="24"/>
        </w:rPr>
        <w:t>__________________</w:t>
      </w:r>
      <w:r w:rsidR="00C61C70" w:rsidRPr="00A6270A">
        <w:rPr>
          <w:rFonts w:ascii="Times New Roman" w:hAnsi="Times New Roman" w:cs="Times New Roman"/>
          <w:sz w:val="24"/>
          <w:szCs w:val="24"/>
        </w:rPr>
        <w:t>/</w:t>
      </w:r>
      <w:r w:rsidR="00FA2981" w:rsidRPr="00A6270A">
        <w:rPr>
          <w:rFonts w:ascii="Times New Roman" w:hAnsi="Times New Roman" w:cs="Times New Roman"/>
          <w:sz w:val="24"/>
          <w:szCs w:val="24"/>
        </w:rPr>
        <w:t xml:space="preserve"> </w:t>
      </w:r>
      <w:r w:rsidR="009B2615" w:rsidRPr="00A6270A">
        <w:rPr>
          <w:rFonts w:ascii="Times New Roman" w:hAnsi="Times New Roman" w:cs="Times New Roman"/>
          <w:sz w:val="24"/>
          <w:szCs w:val="24"/>
        </w:rPr>
        <w:t>___________</w:t>
      </w:r>
      <w:r w:rsidR="00C61C70" w:rsidRPr="00A6270A">
        <w:rPr>
          <w:rFonts w:ascii="Times New Roman" w:hAnsi="Times New Roman" w:cs="Times New Roman"/>
          <w:sz w:val="24"/>
          <w:szCs w:val="24"/>
        </w:rPr>
        <w:t>/</w:t>
      </w:r>
      <w:r w:rsidR="00CF3EEA" w:rsidRPr="00A6270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61C70" w:rsidRPr="00A6270A">
        <w:rPr>
          <w:rFonts w:ascii="Times New Roman" w:hAnsi="Times New Roman" w:cs="Times New Roman"/>
          <w:sz w:val="24"/>
          <w:szCs w:val="24"/>
        </w:rPr>
        <w:t xml:space="preserve">      </w:t>
      </w:r>
      <w:r w:rsidR="00BE6C69" w:rsidRPr="00A6270A">
        <w:rPr>
          <w:rFonts w:ascii="Times New Roman" w:hAnsi="Times New Roman" w:cs="Times New Roman"/>
          <w:sz w:val="24"/>
          <w:szCs w:val="24"/>
        </w:rPr>
        <w:t xml:space="preserve">   </w:t>
      </w:r>
      <w:r w:rsidR="00C61C70" w:rsidRPr="00A6270A">
        <w:rPr>
          <w:rFonts w:ascii="Times New Roman" w:hAnsi="Times New Roman" w:cs="Times New Roman"/>
          <w:sz w:val="24"/>
          <w:szCs w:val="24"/>
        </w:rPr>
        <w:t xml:space="preserve">        </w:t>
      </w:r>
      <w:r w:rsidR="00C41EF9" w:rsidRPr="00A6270A">
        <w:rPr>
          <w:rFonts w:ascii="Times New Roman" w:hAnsi="Times New Roman" w:cs="Times New Roman"/>
          <w:sz w:val="24"/>
          <w:szCs w:val="24"/>
        </w:rPr>
        <w:t xml:space="preserve">      __</w:t>
      </w:r>
      <w:r w:rsidRPr="00A6270A">
        <w:rPr>
          <w:rFonts w:ascii="Times New Roman" w:hAnsi="Times New Roman" w:cs="Times New Roman"/>
          <w:sz w:val="24"/>
          <w:szCs w:val="24"/>
        </w:rPr>
        <w:t>____________</w:t>
      </w:r>
      <w:r w:rsidR="00C61C70" w:rsidRPr="00A6270A">
        <w:rPr>
          <w:rFonts w:ascii="Times New Roman" w:hAnsi="Times New Roman" w:cs="Times New Roman"/>
          <w:sz w:val="24"/>
          <w:szCs w:val="24"/>
        </w:rPr>
        <w:t>/</w:t>
      </w:r>
      <w:r w:rsidR="00122BED" w:rsidRPr="00A6270A">
        <w:rPr>
          <w:rFonts w:ascii="Times New Roman" w:hAnsi="Times New Roman" w:cs="Times New Roman"/>
          <w:sz w:val="24"/>
          <w:szCs w:val="24"/>
        </w:rPr>
        <w:t xml:space="preserve"> </w:t>
      </w:r>
      <w:r w:rsidR="009B2615" w:rsidRPr="00A6270A">
        <w:rPr>
          <w:rFonts w:ascii="Times New Roman" w:hAnsi="Times New Roman" w:cs="Times New Roman"/>
          <w:sz w:val="24"/>
          <w:szCs w:val="24"/>
        </w:rPr>
        <w:t>_____________</w:t>
      </w:r>
      <w:r w:rsidR="00C61C70" w:rsidRPr="00A6270A">
        <w:rPr>
          <w:rFonts w:ascii="Times New Roman" w:hAnsi="Times New Roman" w:cs="Times New Roman"/>
          <w:sz w:val="24"/>
          <w:szCs w:val="24"/>
        </w:rPr>
        <w:t>/</w:t>
      </w:r>
      <w:r w:rsidR="00CF3EEA" w:rsidRPr="00A6270A">
        <w:rPr>
          <w:rFonts w:ascii="Times New Roman" w:hAnsi="Times New Roman" w:cs="Times New Roman"/>
          <w:sz w:val="24"/>
          <w:szCs w:val="24"/>
        </w:rPr>
        <w:t xml:space="preserve">                   М.П.</w:t>
      </w:r>
      <w:r w:rsidR="00CF3EEA" w:rsidRPr="00A6270A">
        <w:rPr>
          <w:rFonts w:ascii="Times New Roman" w:hAnsi="Times New Roman" w:cs="Times New Roman"/>
          <w:sz w:val="24"/>
          <w:szCs w:val="24"/>
        </w:rPr>
        <w:tab/>
      </w:r>
      <w:r w:rsidR="00CF3EEA" w:rsidRPr="00A6270A">
        <w:rPr>
          <w:rFonts w:ascii="Times New Roman" w:hAnsi="Times New Roman" w:cs="Times New Roman"/>
          <w:sz w:val="24"/>
          <w:szCs w:val="24"/>
        </w:rPr>
        <w:tab/>
      </w:r>
      <w:r w:rsidR="00CF3EEA" w:rsidRPr="00A6270A">
        <w:rPr>
          <w:rFonts w:ascii="Times New Roman" w:hAnsi="Times New Roman" w:cs="Times New Roman"/>
          <w:sz w:val="24"/>
          <w:szCs w:val="24"/>
        </w:rPr>
        <w:tab/>
      </w:r>
      <w:r w:rsidR="00CF3EEA" w:rsidRPr="00A6270A">
        <w:rPr>
          <w:rFonts w:ascii="Times New Roman" w:hAnsi="Times New Roman" w:cs="Times New Roman"/>
          <w:sz w:val="24"/>
          <w:szCs w:val="24"/>
        </w:rPr>
        <w:tab/>
      </w:r>
      <w:r w:rsidR="00CF3EEA" w:rsidRPr="00A6270A">
        <w:rPr>
          <w:rFonts w:ascii="Times New Roman" w:hAnsi="Times New Roman" w:cs="Times New Roman"/>
          <w:sz w:val="24"/>
          <w:szCs w:val="24"/>
        </w:rPr>
        <w:tab/>
      </w:r>
      <w:r w:rsidR="00CF3EEA" w:rsidRPr="00A6270A">
        <w:rPr>
          <w:rFonts w:ascii="Times New Roman" w:hAnsi="Times New Roman" w:cs="Times New Roman"/>
          <w:sz w:val="24"/>
          <w:szCs w:val="24"/>
        </w:rPr>
        <w:tab/>
      </w:r>
      <w:r w:rsidR="00CF3EEA" w:rsidRPr="00A6270A">
        <w:rPr>
          <w:rFonts w:ascii="Times New Roman" w:hAnsi="Times New Roman" w:cs="Times New Roman"/>
          <w:sz w:val="24"/>
          <w:szCs w:val="24"/>
        </w:rPr>
        <w:tab/>
      </w:r>
      <w:r w:rsidR="0097651D" w:rsidRPr="00A6270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E6C69" w:rsidRPr="00A6270A">
        <w:rPr>
          <w:rFonts w:ascii="Times New Roman" w:hAnsi="Times New Roman" w:cs="Times New Roman"/>
          <w:sz w:val="24"/>
          <w:szCs w:val="24"/>
        </w:rPr>
        <w:t xml:space="preserve">    </w:t>
      </w:r>
      <w:r w:rsidR="0097651D" w:rsidRPr="00A6270A">
        <w:rPr>
          <w:rFonts w:ascii="Times New Roman" w:hAnsi="Times New Roman" w:cs="Times New Roman"/>
          <w:sz w:val="24"/>
          <w:szCs w:val="24"/>
        </w:rPr>
        <w:t xml:space="preserve">      </w:t>
      </w:r>
      <w:r w:rsidR="00BE6C69" w:rsidRPr="00A6270A">
        <w:rPr>
          <w:rFonts w:ascii="Times New Roman" w:hAnsi="Times New Roman" w:cs="Times New Roman"/>
          <w:sz w:val="24"/>
          <w:szCs w:val="24"/>
        </w:rPr>
        <w:t xml:space="preserve">  </w:t>
      </w:r>
      <w:r w:rsidR="00C41EF9" w:rsidRPr="00A6270A">
        <w:rPr>
          <w:rFonts w:ascii="Times New Roman" w:hAnsi="Times New Roman" w:cs="Times New Roman"/>
          <w:sz w:val="24"/>
          <w:szCs w:val="24"/>
        </w:rPr>
        <w:t xml:space="preserve">  </w:t>
      </w:r>
      <w:r w:rsidR="0097651D" w:rsidRPr="00A6270A">
        <w:rPr>
          <w:rFonts w:ascii="Times New Roman" w:hAnsi="Times New Roman" w:cs="Times New Roman"/>
          <w:sz w:val="24"/>
          <w:szCs w:val="24"/>
        </w:rPr>
        <w:t xml:space="preserve">   </w:t>
      </w:r>
      <w:r w:rsidR="00CF3EEA" w:rsidRPr="00A6270A">
        <w:rPr>
          <w:rFonts w:ascii="Times New Roman" w:hAnsi="Times New Roman" w:cs="Times New Roman"/>
          <w:sz w:val="24"/>
          <w:szCs w:val="24"/>
        </w:rPr>
        <w:t>М.П.</w:t>
      </w:r>
    </w:p>
    <w:sectPr w:rsidR="00D173AF" w:rsidRPr="00A6270A" w:rsidSect="00250A16">
      <w:pgSz w:w="11906" w:h="16838"/>
      <w:pgMar w:top="568" w:right="70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309" w:rsidRDefault="00767309" w:rsidP="0032142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67309" w:rsidRDefault="00767309" w:rsidP="0032142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309" w:rsidRDefault="00767309" w:rsidP="0032142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67309" w:rsidRDefault="00767309" w:rsidP="0032142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4D253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16068C6"/>
    <w:multiLevelType w:val="multilevel"/>
    <w:tmpl w:val="DCB82790"/>
    <w:lvl w:ilvl="0">
      <w:start w:val="6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4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12D645C1"/>
    <w:multiLevelType w:val="singleLevel"/>
    <w:tmpl w:val="9DFC55CE"/>
    <w:lvl w:ilvl="0">
      <w:start w:val="2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">
    <w:nsid w:val="17A43161"/>
    <w:multiLevelType w:val="hybridMultilevel"/>
    <w:tmpl w:val="84E276CC"/>
    <w:lvl w:ilvl="0" w:tplc="C37E49E6">
      <w:start w:val="1"/>
      <w:numFmt w:val="decimal"/>
      <w:lvlText w:val="%1."/>
      <w:lvlJc w:val="left"/>
      <w:pPr>
        <w:tabs>
          <w:tab w:val="num" w:pos="1609"/>
        </w:tabs>
        <w:ind w:left="1609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9895DED"/>
    <w:multiLevelType w:val="singleLevel"/>
    <w:tmpl w:val="12468DA4"/>
    <w:lvl w:ilvl="0">
      <w:start w:val="1"/>
      <w:numFmt w:val="decimal"/>
      <w:lvlText w:val="3.3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5">
    <w:nsid w:val="1C32608B"/>
    <w:multiLevelType w:val="hybridMultilevel"/>
    <w:tmpl w:val="6894706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F7C4C"/>
    <w:multiLevelType w:val="multilevel"/>
    <w:tmpl w:val="63DA3F3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7">
    <w:nsid w:val="22F12107"/>
    <w:multiLevelType w:val="hybridMultilevel"/>
    <w:tmpl w:val="7EF4E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5B002D"/>
    <w:multiLevelType w:val="hybridMultilevel"/>
    <w:tmpl w:val="7EAE3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664EF"/>
    <w:multiLevelType w:val="multilevel"/>
    <w:tmpl w:val="F19A24C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>
    <w:nsid w:val="26926450"/>
    <w:multiLevelType w:val="multilevel"/>
    <w:tmpl w:val="A69093E4"/>
    <w:lvl w:ilvl="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5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7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1">
    <w:nsid w:val="31C178AF"/>
    <w:multiLevelType w:val="hybridMultilevel"/>
    <w:tmpl w:val="259C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500AD0"/>
    <w:multiLevelType w:val="hybridMultilevel"/>
    <w:tmpl w:val="B4640B60"/>
    <w:lvl w:ilvl="0" w:tplc="CCA6878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3">
    <w:nsid w:val="39D1465B"/>
    <w:multiLevelType w:val="hybridMultilevel"/>
    <w:tmpl w:val="3FA626B8"/>
    <w:lvl w:ilvl="0" w:tplc="455EBB2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40A110CC"/>
    <w:multiLevelType w:val="hybridMultilevel"/>
    <w:tmpl w:val="357C3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623DD"/>
    <w:multiLevelType w:val="multilevel"/>
    <w:tmpl w:val="F7FC17D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8952EEB"/>
    <w:multiLevelType w:val="hybridMultilevel"/>
    <w:tmpl w:val="F05A3436"/>
    <w:lvl w:ilvl="0" w:tplc="7DC0AD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4D784CDF"/>
    <w:multiLevelType w:val="hybridMultilevel"/>
    <w:tmpl w:val="AAB2E3D8"/>
    <w:lvl w:ilvl="0" w:tplc="0D18C2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4DB7383B"/>
    <w:multiLevelType w:val="multilevel"/>
    <w:tmpl w:val="3DC62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010"/>
        </w:tabs>
        <w:ind w:left="2010" w:hanging="1290"/>
      </w:pPr>
    </w:lvl>
    <w:lvl w:ilvl="2">
      <w:start w:val="1"/>
      <w:numFmt w:val="decimal"/>
      <w:isLgl/>
      <w:lvlText w:val="%1.%2.%3."/>
      <w:lvlJc w:val="left"/>
      <w:pPr>
        <w:tabs>
          <w:tab w:val="num" w:pos="2370"/>
        </w:tabs>
        <w:ind w:left="2370" w:hanging="1290"/>
      </w:pPr>
    </w:lvl>
    <w:lvl w:ilvl="3">
      <w:start w:val="1"/>
      <w:numFmt w:val="decimal"/>
      <w:isLgl/>
      <w:lvlText w:val="%1.%2.%3.%4."/>
      <w:lvlJc w:val="left"/>
      <w:pPr>
        <w:tabs>
          <w:tab w:val="num" w:pos="2730"/>
        </w:tabs>
        <w:ind w:left="2730" w:hanging="1290"/>
      </w:pPr>
    </w:lvl>
    <w:lvl w:ilvl="4">
      <w:start w:val="1"/>
      <w:numFmt w:val="decimal"/>
      <w:isLgl/>
      <w:lvlText w:val="%1.%2.%3.%4.%5."/>
      <w:lvlJc w:val="left"/>
      <w:pPr>
        <w:tabs>
          <w:tab w:val="num" w:pos="3090"/>
        </w:tabs>
        <w:ind w:left="3090" w:hanging="129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9">
    <w:nsid w:val="53FF1230"/>
    <w:multiLevelType w:val="multilevel"/>
    <w:tmpl w:val="CF5CA8C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58D3C2D"/>
    <w:multiLevelType w:val="hybridMultilevel"/>
    <w:tmpl w:val="E7A07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E87578"/>
    <w:multiLevelType w:val="multilevel"/>
    <w:tmpl w:val="A0124D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5B587A65"/>
    <w:multiLevelType w:val="multilevel"/>
    <w:tmpl w:val="AF1EB4F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D2C2A99"/>
    <w:multiLevelType w:val="hybridMultilevel"/>
    <w:tmpl w:val="F2206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BA79A3"/>
    <w:multiLevelType w:val="multilevel"/>
    <w:tmpl w:val="BC2214C8"/>
    <w:lvl w:ilvl="0">
      <w:start w:val="1"/>
      <w:numFmt w:val="russianLow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C22ACB"/>
    <w:multiLevelType w:val="multilevel"/>
    <w:tmpl w:val="BC2214C8"/>
    <w:lvl w:ilvl="0">
      <w:start w:val="1"/>
      <w:numFmt w:val="russianLow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1627F9"/>
    <w:multiLevelType w:val="hybridMultilevel"/>
    <w:tmpl w:val="EA74E990"/>
    <w:lvl w:ilvl="0" w:tplc="4208AED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7">
    <w:nsid w:val="79266B72"/>
    <w:multiLevelType w:val="multilevel"/>
    <w:tmpl w:val="D9AE8C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CC8681B"/>
    <w:multiLevelType w:val="multilevel"/>
    <w:tmpl w:val="1E12E6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5"/>
  </w:num>
  <w:num w:numId="18">
    <w:abstractNumId w:val="0"/>
  </w:num>
  <w:num w:numId="19">
    <w:abstractNumId w:val="2"/>
  </w:num>
  <w:num w:numId="20">
    <w:abstractNumId w:val="22"/>
  </w:num>
  <w:num w:numId="21">
    <w:abstractNumId w:val="15"/>
  </w:num>
  <w:num w:numId="22">
    <w:abstractNumId w:val="4"/>
  </w:num>
  <w:num w:numId="23">
    <w:abstractNumId w:val="9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9"/>
  </w:num>
  <w:num w:numId="27">
    <w:abstractNumId w:val="1"/>
  </w:num>
  <w:num w:numId="28">
    <w:abstractNumId w:val="27"/>
  </w:num>
  <w:num w:numId="29">
    <w:abstractNumId w:val="21"/>
  </w:num>
  <w:num w:numId="30">
    <w:abstractNumId w:val="6"/>
  </w:num>
  <w:num w:numId="31">
    <w:abstractNumId w:val="10"/>
  </w:num>
  <w:num w:numId="32">
    <w:abstractNumId w:val="17"/>
  </w:num>
  <w:num w:numId="33">
    <w:abstractNumId w:val="3"/>
  </w:num>
  <w:num w:numId="34">
    <w:abstractNumId w:val="16"/>
  </w:num>
  <w:num w:numId="35">
    <w:abstractNumId w:val="26"/>
  </w:num>
  <w:num w:numId="36">
    <w:abstractNumId w:val="12"/>
  </w:num>
  <w:num w:numId="37">
    <w:abstractNumId w:val="11"/>
  </w:num>
  <w:num w:numId="38">
    <w:abstractNumId w:val="23"/>
  </w:num>
  <w:num w:numId="39">
    <w:abstractNumId w:val="7"/>
  </w:num>
  <w:num w:numId="40">
    <w:abstractNumId w:val="8"/>
  </w:num>
  <w:num w:numId="41">
    <w:abstractNumId w:val="24"/>
  </w:num>
  <w:num w:numId="42">
    <w:abstractNumId w:val="25"/>
  </w:num>
  <w:num w:numId="43">
    <w:abstractNumId w:val="13"/>
  </w:num>
  <w:num w:numId="44">
    <w:abstractNumId w:val="14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2B"/>
    <w:rsid w:val="00000143"/>
    <w:rsid w:val="00000615"/>
    <w:rsid w:val="000006C3"/>
    <w:rsid w:val="0000141E"/>
    <w:rsid w:val="000045A4"/>
    <w:rsid w:val="000110EB"/>
    <w:rsid w:val="00011D76"/>
    <w:rsid w:val="000155C7"/>
    <w:rsid w:val="00020420"/>
    <w:rsid w:val="00021A1F"/>
    <w:rsid w:val="00021BD9"/>
    <w:rsid w:val="00022DBC"/>
    <w:rsid w:val="00026EB4"/>
    <w:rsid w:val="0003037F"/>
    <w:rsid w:val="000313D9"/>
    <w:rsid w:val="000334B6"/>
    <w:rsid w:val="0004113B"/>
    <w:rsid w:val="0004277F"/>
    <w:rsid w:val="00042B11"/>
    <w:rsid w:val="00044195"/>
    <w:rsid w:val="000475D1"/>
    <w:rsid w:val="00050800"/>
    <w:rsid w:val="00051338"/>
    <w:rsid w:val="00053373"/>
    <w:rsid w:val="00053CDE"/>
    <w:rsid w:val="00056590"/>
    <w:rsid w:val="00061071"/>
    <w:rsid w:val="00064BD3"/>
    <w:rsid w:val="00066F19"/>
    <w:rsid w:val="0007105A"/>
    <w:rsid w:val="0007216C"/>
    <w:rsid w:val="00074068"/>
    <w:rsid w:val="00074943"/>
    <w:rsid w:val="000808A1"/>
    <w:rsid w:val="00082E70"/>
    <w:rsid w:val="000904AA"/>
    <w:rsid w:val="000917CB"/>
    <w:rsid w:val="00093CDF"/>
    <w:rsid w:val="00097F2E"/>
    <w:rsid w:val="000B0855"/>
    <w:rsid w:val="000B260E"/>
    <w:rsid w:val="000B6069"/>
    <w:rsid w:val="000B79EB"/>
    <w:rsid w:val="000B7D54"/>
    <w:rsid w:val="000C0A41"/>
    <w:rsid w:val="000C2E8B"/>
    <w:rsid w:val="000C5013"/>
    <w:rsid w:val="000C73E0"/>
    <w:rsid w:val="000C7AC3"/>
    <w:rsid w:val="000E3603"/>
    <w:rsid w:val="000E3967"/>
    <w:rsid w:val="000E4082"/>
    <w:rsid w:val="000E428B"/>
    <w:rsid w:val="000E5259"/>
    <w:rsid w:val="000E72F2"/>
    <w:rsid w:val="00102281"/>
    <w:rsid w:val="00102DB7"/>
    <w:rsid w:val="00107753"/>
    <w:rsid w:val="00112511"/>
    <w:rsid w:val="00112928"/>
    <w:rsid w:val="00117A2D"/>
    <w:rsid w:val="00120960"/>
    <w:rsid w:val="00122944"/>
    <w:rsid w:val="00122BED"/>
    <w:rsid w:val="00124BE7"/>
    <w:rsid w:val="00124F29"/>
    <w:rsid w:val="00133F05"/>
    <w:rsid w:val="00137255"/>
    <w:rsid w:val="001471B4"/>
    <w:rsid w:val="001526E0"/>
    <w:rsid w:val="00152A89"/>
    <w:rsid w:val="001544C2"/>
    <w:rsid w:val="001578BE"/>
    <w:rsid w:val="00161289"/>
    <w:rsid w:val="001619EA"/>
    <w:rsid w:val="00164644"/>
    <w:rsid w:val="00167131"/>
    <w:rsid w:val="0016792A"/>
    <w:rsid w:val="00170202"/>
    <w:rsid w:val="0019060A"/>
    <w:rsid w:val="00192975"/>
    <w:rsid w:val="001A1342"/>
    <w:rsid w:val="001A25F1"/>
    <w:rsid w:val="001A296D"/>
    <w:rsid w:val="001A3AB7"/>
    <w:rsid w:val="001B1787"/>
    <w:rsid w:val="001B4A51"/>
    <w:rsid w:val="001B6034"/>
    <w:rsid w:val="001B6CFF"/>
    <w:rsid w:val="001C02B1"/>
    <w:rsid w:val="001C5885"/>
    <w:rsid w:val="001C5B31"/>
    <w:rsid w:val="001C791B"/>
    <w:rsid w:val="001D2AF3"/>
    <w:rsid w:val="001D3E49"/>
    <w:rsid w:val="001E53EF"/>
    <w:rsid w:val="001F04BD"/>
    <w:rsid w:val="001F26EA"/>
    <w:rsid w:val="001F5CA9"/>
    <w:rsid w:val="002028D6"/>
    <w:rsid w:val="00207CB9"/>
    <w:rsid w:val="002142B8"/>
    <w:rsid w:val="00227932"/>
    <w:rsid w:val="00231D63"/>
    <w:rsid w:val="0023714C"/>
    <w:rsid w:val="00247C53"/>
    <w:rsid w:val="00250A16"/>
    <w:rsid w:val="00250EBF"/>
    <w:rsid w:val="00251007"/>
    <w:rsid w:val="00251502"/>
    <w:rsid w:val="002519FE"/>
    <w:rsid w:val="00251B28"/>
    <w:rsid w:val="00255E21"/>
    <w:rsid w:val="00261EA9"/>
    <w:rsid w:val="002631AE"/>
    <w:rsid w:val="00263B88"/>
    <w:rsid w:val="002724F1"/>
    <w:rsid w:val="00276696"/>
    <w:rsid w:val="002832E9"/>
    <w:rsid w:val="00283D37"/>
    <w:rsid w:val="002866F2"/>
    <w:rsid w:val="00286B92"/>
    <w:rsid w:val="0029171E"/>
    <w:rsid w:val="0029376E"/>
    <w:rsid w:val="00294941"/>
    <w:rsid w:val="00296084"/>
    <w:rsid w:val="002A0269"/>
    <w:rsid w:val="002A4126"/>
    <w:rsid w:val="002A54B8"/>
    <w:rsid w:val="002A679D"/>
    <w:rsid w:val="002A6B76"/>
    <w:rsid w:val="002A7B45"/>
    <w:rsid w:val="002B00F8"/>
    <w:rsid w:val="002B01B6"/>
    <w:rsid w:val="002C37D5"/>
    <w:rsid w:val="002C45AE"/>
    <w:rsid w:val="002C5693"/>
    <w:rsid w:val="002C5804"/>
    <w:rsid w:val="002C6F46"/>
    <w:rsid w:val="002D2CBA"/>
    <w:rsid w:val="002D2F4D"/>
    <w:rsid w:val="002D5CA0"/>
    <w:rsid w:val="002D5DCC"/>
    <w:rsid w:val="002D70D9"/>
    <w:rsid w:val="002E29C1"/>
    <w:rsid w:val="002F05E7"/>
    <w:rsid w:val="002F3207"/>
    <w:rsid w:val="002F5438"/>
    <w:rsid w:val="002F6B15"/>
    <w:rsid w:val="003021CC"/>
    <w:rsid w:val="00313B1E"/>
    <w:rsid w:val="00317A37"/>
    <w:rsid w:val="0032142B"/>
    <w:rsid w:val="00351316"/>
    <w:rsid w:val="00351377"/>
    <w:rsid w:val="003559E9"/>
    <w:rsid w:val="00355CC3"/>
    <w:rsid w:val="00364807"/>
    <w:rsid w:val="00374CCE"/>
    <w:rsid w:val="00377880"/>
    <w:rsid w:val="003802EC"/>
    <w:rsid w:val="003805A4"/>
    <w:rsid w:val="00380622"/>
    <w:rsid w:val="00381F5F"/>
    <w:rsid w:val="00384C24"/>
    <w:rsid w:val="00386392"/>
    <w:rsid w:val="003868AF"/>
    <w:rsid w:val="00391B17"/>
    <w:rsid w:val="00395096"/>
    <w:rsid w:val="0039792E"/>
    <w:rsid w:val="003A0035"/>
    <w:rsid w:val="003A1293"/>
    <w:rsid w:val="003B0D2E"/>
    <w:rsid w:val="003B1A98"/>
    <w:rsid w:val="003B1F1C"/>
    <w:rsid w:val="003B1F47"/>
    <w:rsid w:val="003B2F67"/>
    <w:rsid w:val="003B4994"/>
    <w:rsid w:val="003B4F28"/>
    <w:rsid w:val="003B66FB"/>
    <w:rsid w:val="003B77DC"/>
    <w:rsid w:val="003C4F60"/>
    <w:rsid w:val="003D34E1"/>
    <w:rsid w:val="003D4D9E"/>
    <w:rsid w:val="003D5650"/>
    <w:rsid w:val="003E0BB8"/>
    <w:rsid w:val="003E4F33"/>
    <w:rsid w:val="003E66A4"/>
    <w:rsid w:val="003F1CAA"/>
    <w:rsid w:val="003F2F72"/>
    <w:rsid w:val="0040026C"/>
    <w:rsid w:val="0040130B"/>
    <w:rsid w:val="00402750"/>
    <w:rsid w:val="004078DF"/>
    <w:rsid w:val="00413754"/>
    <w:rsid w:val="0041387D"/>
    <w:rsid w:val="00415566"/>
    <w:rsid w:val="00415F35"/>
    <w:rsid w:val="00415FF1"/>
    <w:rsid w:val="00420B9E"/>
    <w:rsid w:val="00420C1A"/>
    <w:rsid w:val="00424F8E"/>
    <w:rsid w:val="004349D2"/>
    <w:rsid w:val="0043751B"/>
    <w:rsid w:val="00440D36"/>
    <w:rsid w:val="0044109B"/>
    <w:rsid w:val="00443204"/>
    <w:rsid w:val="004442EC"/>
    <w:rsid w:val="00447BDD"/>
    <w:rsid w:val="00456096"/>
    <w:rsid w:val="00462616"/>
    <w:rsid w:val="0046448D"/>
    <w:rsid w:val="00465F60"/>
    <w:rsid w:val="00471F8F"/>
    <w:rsid w:val="00473F42"/>
    <w:rsid w:val="004753CD"/>
    <w:rsid w:val="00481A90"/>
    <w:rsid w:val="00486182"/>
    <w:rsid w:val="004906F5"/>
    <w:rsid w:val="00494D39"/>
    <w:rsid w:val="00494D56"/>
    <w:rsid w:val="004A2E46"/>
    <w:rsid w:val="004A46C9"/>
    <w:rsid w:val="004A6146"/>
    <w:rsid w:val="004B13B9"/>
    <w:rsid w:val="004B152E"/>
    <w:rsid w:val="004B36A1"/>
    <w:rsid w:val="004B4B7F"/>
    <w:rsid w:val="004B4D7D"/>
    <w:rsid w:val="004C50A2"/>
    <w:rsid w:val="004D2FAB"/>
    <w:rsid w:val="004D47B9"/>
    <w:rsid w:val="004D4C43"/>
    <w:rsid w:val="004D6360"/>
    <w:rsid w:val="004E0A33"/>
    <w:rsid w:val="004E265E"/>
    <w:rsid w:val="004F2DFB"/>
    <w:rsid w:val="004F46F6"/>
    <w:rsid w:val="004F63D5"/>
    <w:rsid w:val="0050031E"/>
    <w:rsid w:val="005005D8"/>
    <w:rsid w:val="0051159C"/>
    <w:rsid w:val="00512240"/>
    <w:rsid w:val="00513AFB"/>
    <w:rsid w:val="00517F3A"/>
    <w:rsid w:val="0052111D"/>
    <w:rsid w:val="00527503"/>
    <w:rsid w:val="00537B00"/>
    <w:rsid w:val="00540F41"/>
    <w:rsid w:val="005477AA"/>
    <w:rsid w:val="00551F9C"/>
    <w:rsid w:val="005528DD"/>
    <w:rsid w:val="00552E24"/>
    <w:rsid w:val="00554583"/>
    <w:rsid w:val="0055586E"/>
    <w:rsid w:val="00556477"/>
    <w:rsid w:val="00557344"/>
    <w:rsid w:val="0056156D"/>
    <w:rsid w:val="00561D05"/>
    <w:rsid w:val="0056343B"/>
    <w:rsid w:val="00565CEB"/>
    <w:rsid w:val="00565D98"/>
    <w:rsid w:val="0056673C"/>
    <w:rsid w:val="00573374"/>
    <w:rsid w:val="00574546"/>
    <w:rsid w:val="00574AC6"/>
    <w:rsid w:val="00580B7A"/>
    <w:rsid w:val="00595CC4"/>
    <w:rsid w:val="005A46E3"/>
    <w:rsid w:val="005A5234"/>
    <w:rsid w:val="005B4101"/>
    <w:rsid w:val="005B54C8"/>
    <w:rsid w:val="005B7241"/>
    <w:rsid w:val="005C0632"/>
    <w:rsid w:val="005C66A6"/>
    <w:rsid w:val="005D5837"/>
    <w:rsid w:val="005D7773"/>
    <w:rsid w:val="005E5CFD"/>
    <w:rsid w:val="005F5788"/>
    <w:rsid w:val="005F7D89"/>
    <w:rsid w:val="0060096D"/>
    <w:rsid w:val="00600A9A"/>
    <w:rsid w:val="006030A8"/>
    <w:rsid w:val="00603912"/>
    <w:rsid w:val="00603FD6"/>
    <w:rsid w:val="00612BBA"/>
    <w:rsid w:val="0061306B"/>
    <w:rsid w:val="00613F8A"/>
    <w:rsid w:val="006156E5"/>
    <w:rsid w:val="00621D6D"/>
    <w:rsid w:val="006239DD"/>
    <w:rsid w:val="0063101C"/>
    <w:rsid w:val="00631DB2"/>
    <w:rsid w:val="00643131"/>
    <w:rsid w:val="00644AF6"/>
    <w:rsid w:val="00657D7A"/>
    <w:rsid w:val="00660242"/>
    <w:rsid w:val="0066241E"/>
    <w:rsid w:val="006651C8"/>
    <w:rsid w:val="00665EB7"/>
    <w:rsid w:val="006679AD"/>
    <w:rsid w:val="00670267"/>
    <w:rsid w:val="00670B83"/>
    <w:rsid w:val="00672ADF"/>
    <w:rsid w:val="00672DDF"/>
    <w:rsid w:val="006760F7"/>
    <w:rsid w:val="006769C7"/>
    <w:rsid w:val="00676A47"/>
    <w:rsid w:val="00682046"/>
    <w:rsid w:val="0068328B"/>
    <w:rsid w:val="00684299"/>
    <w:rsid w:val="00685BC8"/>
    <w:rsid w:val="0069242E"/>
    <w:rsid w:val="006A611F"/>
    <w:rsid w:val="006B1C56"/>
    <w:rsid w:val="006B4378"/>
    <w:rsid w:val="006B6805"/>
    <w:rsid w:val="006C2FED"/>
    <w:rsid w:val="006D304D"/>
    <w:rsid w:val="006E30BA"/>
    <w:rsid w:val="006E4B59"/>
    <w:rsid w:val="006E7F1E"/>
    <w:rsid w:val="00701DDB"/>
    <w:rsid w:val="007031C4"/>
    <w:rsid w:val="00703447"/>
    <w:rsid w:val="0070468C"/>
    <w:rsid w:val="00713F7D"/>
    <w:rsid w:val="007148F5"/>
    <w:rsid w:val="007162D6"/>
    <w:rsid w:val="00720D35"/>
    <w:rsid w:val="00721E09"/>
    <w:rsid w:val="007221AD"/>
    <w:rsid w:val="00722F6C"/>
    <w:rsid w:val="00727931"/>
    <w:rsid w:val="00732EC9"/>
    <w:rsid w:val="00733D22"/>
    <w:rsid w:val="00737B23"/>
    <w:rsid w:val="00737BE4"/>
    <w:rsid w:val="00743C18"/>
    <w:rsid w:val="007525E5"/>
    <w:rsid w:val="00755E3B"/>
    <w:rsid w:val="00761AD8"/>
    <w:rsid w:val="00763AB4"/>
    <w:rsid w:val="007651D4"/>
    <w:rsid w:val="0076622F"/>
    <w:rsid w:val="00767309"/>
    <w:rsid w:val="00777C58"/>
    <w:rsid w:val="00780B5A"/>
    <w:rsid w:val="0078107C"/>
    <w:rsid w:val="00784CE6"/>
    <w:rsid w:val="00790FAE"/>
    <w:rsid w:val="007931B9"/>
    <w:rsid w:val="00794A87"/>
    <w:rsid w:val="007A0686"/>
    <w:rsid w:val="007A68BB"/>
    <w:rsid w:val="007A7F56"/>
    <w:rsid w:val="007B1F74"/>
    <w:rsid w:val="007B32AD"/>
    <w:rsid w:val="007B37A2"/>
    <w:rsid w:val="007B49F9"/>
    <w:rsid w:val="007B5E4B"/>
    <w:rsid w:val="007C0169"/>
    <w:rsid w:val="007C01CE"/>
    <w:rsid w:val="007C02E8"/>
    <w:rsid w:val="007C2886"/>
    <w:rsid w:val="007C4C72"/>
    <w:rsid w:val="007C7521"/>
    <w:rsid w:val="007D03E6"/>
    <w:rsid w:val="007D163C"/>
    <w:rsid w:val="007D1EF7"/>
    <w:rsid w:val="007D43D9"/>
    <w:rsid w:val="007E2680"/>
    <w:rsid w:val="007E60DC"/>
    <w:rsid w:val="007F1B0B"/>
    <w:rsid w:val="007F5646"/>
    <w:rsid w:val="00805FD6"/>
    <w:rsid w:val="00811679"/>
    <w:rsid w:val="00817B30"/>
    <w:rsid w:val="008271C9"/>
    <w:rsid w:val="00830E04"/>
    <w:rsid w:val="00831569"/>
    <w:rsid w:val="00831D47"/>
    <w:rsid w:val="00832ACF"/>
    <w:rsid w:val="00832B83"/>
    <w:rsid w:val="00832D52"/>
    <w:rsid w:val="00840A8F"/>
    <w:rsid w:val="00847C30"/>
    <w:rsid w:val="00866311"/>
    <w:rsid w:val="008700CD"/>
    <w:rsid w:val="008709DE"/>
    <w:rsid w:val="00881B12"/>
    <w:rsid w:val="008823FE"/>
    <w:rsid w:val="00883445"/>
    <w:rsid w:val="008851C7"/>
    <w:rsid w:val="00885360"/>
    <w:rsid w:val="0089073B"/>
    <w:rsid w:val="00896D13"/>
    <w:rsid w:val="008A0EB7"/>
    <w:rsid w:val="008A1D3B"/>
    <w:rsid w:val="008A238A"/>
    <w:rsid w:val="008A7C54"/>
    <w:rsid w:val="008B14AE"/>
    <w:rsid w:val="008B311F"/>
    <w:rsid w:val="008B4C6C"/>
    <w:rsid w:val="008C2479"/>
    <w:rsid w:val="008C5B42"/>
    <w:rsid w:val="008D068A"/>
    <w:rsid w:val="008D20AD"/>
    <w:rsid w:val="008D4717"/>
    <w:rsid w:val="008D746C"/>
    <w:rsid w:val="008E3D49"/>
    <w:rsid w:val="008F2AA9"/>
    <w:rsid w:val="008F6D89"/>
    <w:rsid w:val="009053FF"/>
    <w:rsid w:val="00916F42"/>
    <w:rsid w:val="00917264"/>
    <w:rsid w:val="009217B9"/>
    <w:rsid w:val="00924C48"/>
    <w:rsid w:val="00935861"/>
    <w:rsid w:val="00936C04"/>
    <w:rsid w:val="00940D7A"/>
    <w:rsid w:val="00943185"/>
    <w:rsid w:val="009435B2"/>
    <w:rsid w:val="00954A2F"/>
    <w:rsid w:val="00956E3A"/>
    <w:rsid w:val="00957B38"/>
    <w:rsid w:val="00971F1B"/>
    <w:rsid w:val="0097651D"/>
    <w:rsid w:val="00977377"/>
    <w:rsid w:val="0098020E"/>
    <w:rsid w:val="0098196A"/>
    <w:rsid w:val="0099208A"/>
    <w:rsid w:val="009946CC"/>
    <w:rsid w:val="0099514D"/>
    <w:rsid w:val="009A24C0"/>
    <w:rsid w:val="009A759B"/>
    <w:rsid w:val="009B2615"/>
    <w:rsid w:val="009B4ECE"/>
    <w:rsid w:val="009C164A"/>
    <w:rsid w:val="009C39BD"/>
    <w:rsid w:val="009C5A27"/>
    <w:rsid w:val="009C7442"/>
    <w:rsid w:val="009D5A84"/>
    <w:rsid w:val="009D6DB2"/>
    <w:rsid w:val="009D71FC"/>
    <w:rsid w:val="009D760F"/>
    <w:rsid w:val="009D7CE1"/>
    <w:rsid w:val="009E0F76"/>
    <w:rsid w:val="009F39E5"/>
    <w:rsid w:val="009F52A3"/>
    <w:rsid w:val="009F62B8"/>
    <w:rsid w:val="009F6A7B"/>
    <w:rsid w:val="009F7E91"/>
    <w:rsid w:val="00A01ADF"/>
    <w:rsid w:val="00A02437"/>
    <w:rsid w:val="00A0537E"/>
    <w:rsid w:val="00A071F2"/>
    <w:rsid w:val="00A07450"/>
    <w:rsid w:val="00A10927"/>
    <w:rsid w:val="00A11A76"/>
    <w:rsid w:val="00A130B5"/>
    <w:rsid w:val="00A161C5"/>
    <w:rsid w:val="00A221B8"/>
    <w:rsid w:val="00A23766"/>
    <w:rsid w:val="00A23CB1"/>
    <w:rsid w:val="00A27613"/>
    <w:rsid w:val="00A32EF1"/>
    <w:rsid w:val="00A44129"/>
    <w:rsid w:val="00A4469F"/>
    <w:rsid w:val="00A460F1"/>
    <w:rsid w:val="00A52194"/>
    <w:rsid w:val="00A53D02"/>
    <w:rsid w:val="00A6270A"/>
    <w:rsid w:val="00A65B9A"/>
    <w:rsid w:val="00A679A3"/>
    <w:rsid w:val="00A76135"/>
    <w:rsid w:val="00A8144F"/>
    <w:rsid w:val="00A840F8"/>
    <w:rsid w:val="00A9074D"/>
    <w:rsid w:val="00A96D2D"/>
    <w:rsid w:val="00A970DD"/>
    <w:rsid w:val="00AA4E1E"/>
    <w:rsid w:val="00AA51C9"/>
    <w:rsid w:val="00AB3073"/>
    <w:rsid w:val="00AB310C"/>
    <w:rsid w:val="00AB74C4"/>
    <w:rsid w:val="00AC130B"/>
    <w:rsid w:val="00AC2A8F"/>
    <w:rsid w:val="00AC5FC7"/>
    <w:rsid w:val="00AC643E"/>
    <w:rsid w:val="00AE435E"/>
    <w:rsid w:val="00AE7292"/>
    <w:rsid w:val="00AF1584"/>
    <w:rsid w:val="00AF28C2"/>
    <w:rsid w:val="00AF4440"/>
    <w:rsid w:val="00B002DE"/>
    <w:rsid w:val="00B011FD"/>
    <w:rsid w:val="00B01923"/>
    <w:rsid w:val="00B064E8"/>
    <w:rsid w:val="00B10055"/>
    <w:rsid w:val="00B10069"/>
    <w:rsid w:val="00B12503"/>
    <w:rsid w:val="00B1304D"/>
    <w:rsid w:val="00B1378F"/>
    <w:rsid w:val="00B15215"/>
    <w:rsid w:val="00B202A5"/>
    <w:rsid w:val="00B234FB"/>
    <w:rsid w:val="00B25480"/>
    <w:rsid w:val="00B362EA"/>
    <w:rsid w:val="00B3631A"/>
    <w:rsid w:val="00B36368"/>
    <w:rsid w:val="00B43779"/>
    <w:rsid w:val="00B4495C"/>
    <w:rsid w:val="00B5171E"/>
    <w:rsid w:val="00B52C4C"/>
    <w:rsid w:val="00B57858"/>
    <w:rsid w:val="00B60805"/>
    <w:rsid w:val="00B641AF"/>
    <w:rsid w:val="00B6583D"/>
    <w:rsid w:val="00B662B5"/>
    <w:rsid w:val="00B706CE"/>
    <w:rsid w:val="00B7134B"/>
    <w:rsid w:val="00B72533"/>
    <w:rsid w:val="00B7567D"/>
    <w:rsid w:val="00B807A4"/>
    <w:rsid w:val="00B84D36"/>
    <w:rsid w:val="00B85692"/>
    <w:rsid w:val="00B863DC"/>
    <w:rsid w:val="00B87A42"/>
    <w:rsid w:val="00B900D7"/>
    <w:rsid w:val="00B9728F"/>
    <w:rsid w:val="00B979B9"/>
    <w:rsid w:val="00BA1E92"/>
    <w:rsid w:val="00BA235D"/>
    <w:rsid w:val="00BA39DC"/>
    <w:rsid w:val="00BA4A31"/>
    <w:rsid w:val="00BA7417"/>
    <w:rsid w:val="00BB0E4C"/>
    <w:rsid w:val="00BB31C5"/>
    <w:rsid w:val="00BB4FF9"/>
    <w:rsid w:val="00BB6993"/>
    <w:rsid w:val="00BC7BC5"/>
    <w:rsid w:val="00BD6243"/>
    <w:rsid w:val="00BD79AF"/>
    <w:rsid w:val="00BE2E99"/>
    <w:rsid w:val="00BE6C69"/>
    <w:rsid w:val="00BE7F3C"/>
    <w:rsid w:val="00BF3ECC"/>
    <w:rsid w:val="00BF4588"/>
    <w:rsid w:val="00BF47CC"/>
    <w:rsid w:val="00BF57BF"/>
    <w:rsid w:val="00C039E1"/>
    <w:rsid w:val="00C05AC6"/>
    <w:rsid w:val="00C10985"/>
    <w:rsid w:val="00C11724"/>
    <w:rsid w:val="00C12BF7"/>
    <w:rsid w:val="00C13C1A"/>
    <w:rsid w:val="00C150CB"/>
    <w:rsid w:val="00C15A02"/>
    <w:rsid w:val="00C27E5F"/>
    <w:rsid w:val="00C34DD4"/>
    <w:rsid w:val="00C41469"/>
    <w:rsid w:val="00C41C39"/>
    <w:rsid w:val="00C41EF9"/>
    <w:rsid w:val="00C54548"/>
    <w:rsid w:val="00C54939"/>
    <w:rsid w:val="00C56192"/>
    <w:rsid w:val="00C574D1"/>
    <w:rsid w:val="00C605EC"/>
    <w:rsid w:val="00C616F2"/>
    <w:rsid w:val="00C61C70"/>
    <w:rsid w:val="00C63FC8"/>
    <w:rsid w:val="00C7577D"/>
    <w:rsid w:val="00C76EF3"/>
    <w:rsid w:val="00C808E9"/>
    <w:rsid w:val="00C82D89"/>
    <w:rsid w:val="00C96DD1"/>
    <w:rsid w:val="00CA2651"/>
    <w:rsid w:val="00CA3B87"/>
    <w:rsid w:val="00CA40F1"/>
    <w:rsid w:val="00CA513E"/>
    <w:rsid w:val="00CA7011"/>
    <w:rsid w:val="00CB00E9"/>
    <w:rsid w:val="00CB336D"/>
    <w:rsid w:val="00CB7167"/>
    <w:rsid w:val="00CC08ED"/>
    <w:rsid w:val="00CC09B8"/>
    <w:rsid w:val="00CC1B17"/>
    <w:rsid w:val="00CC1CBC"/>
    <w:rsid w:val="00CC58DB"/>
    <w:rsid w:val="00CC7386"/>
    <w:rsid w:val="00CD4C0F"/>
    <w:rsid w:val="00CD62D8"/>
    <w:rsid w:val="00CD6FB7"/>
    <w:rsid w:val="00CD7148"/>
    <w:rsid w:val="00CE4903"/>
    <w:rsid w:val="00CE5C6A"/>
    <w:rsid w:val="00CF2D17"/>
    <w:rsid w:val="00CF37D2"/>
    <w:rsid w:val="00CF3EEA"/>
    <w:rsid w:val="00CF562E"/>
    <w:rsid w:val="00D02087"/>
    <w:rsid w:val="00D04123"/>
    <w:rsid w:val="00D045BC"/>
    <w:rsid w:val="00D058F8"/>
    <w:rsid w:val="00D11FE5"/>
    <w:rsid w:val="00D12CAD"/>
    <w:rsid w:val="00D16238"/>
    <w:rsid w:val="00D16622"/>
    <w:rsid w:val="00D173AF"/>
    <w:rsid w:val="00D2024F"/>
    <w:rsid w:val="00D20388"/>
    <w:rsid w:val="00D21EF1"/>
    <w:rsid w:val="00D22674"/>
    <w:rsid w:val="00D229C9"/>
    <w:rsid w:val="00D3536A"/>
    <w:rsid w:val="00D419B5"/>
    <w:rsid w:val="00D42F4D"/>
    <w:rsid w:val="00D509AC"/>
    <w:rsid w:val="00D50B32"/>
    <w:rsid w:val="00D5431D"/>
    <w:rsid w:val="00D57A0A"/>
    <w:rsid w:val="00D57C45"/>
    <w:rsid w:val="00D61751"/>
    <w:rsid w:val="00D62D61"/>
    <w:rsid w:val="00D6481F"/>
    <w:rsid w:val="00D64912"/>
    <w:rsid w:val="00D66A9A"/>
    <w:rsid w:val="00D7514E"/>
    <w:rsid w:val="00D77614"/>
    <w:rsid w:val="00D77ECB"/>
    <w:rsid w:val="00D808ED"/>
    <w:rsid w:val="00D83CE3"/>
    <w:rsid w:val="00D84E96"/>
    <w:rsid w:val="00D85491"/>
    <w:rsid w:val="00D864E4"/>
    <w:rsid w:val="00D93FA8"/>
    <w:rsid w:val="00D940E3"/>
    <w:rsid w:val="00D9630A"/>
    <w:rsid w:val="00D973EE"/>
    <w:rsid w:val="00DA1D40"/>
    <w:rsid w:val="00DA6B3A"/>
    <w:rsid w:val="00DB4FD8"/>
    <w:rsid w:val="00DB7832"/>
    <w:rsid w:val="00DC2358"/>
    <w:rsid w:val="00DD149B"/>
    <w:rsid w:val="00DD1503"/>
    <w:rsid w:val="00DD64CE"/>
    <w:rsid w:val="00DE0BCA"/>
    <w:rsid w:val="00DE39E0"/>
    <w:rsid w:val="00DF38D1"/>
    <w:rsid w:val="00DF391A"/>
    <w:rsid w:val="00DF3D44"/>
    <w:rsid w:val="00DF589B"/>
    <w:rsid w:val="00DF693A"/>
    <w:rsid w:val="00E0092B"/>
    <w:rsid w:val="00E0794F"/>
    <w:rsid w:val="00E107F3"/>
    <w:rsid w:val="00E16B4C"/>
    <w:rsid w:val="00E205E6"/>
    <w:rsid w:val="00E248DC"/>
    <w:rsid w:val="00E250EC"/>
    <w:rsid w:val="00E25C81"/>
    <w:rsid w:val="00E26880"/>
    <w:rsid w:val="00E3088F"/>
    <w:rsid w:val="00E32824"/>
    <w:rsid w:val="00E32E26"/>
    <w:rsid w:val="00E35494"/>
    <w:rsid w:val="00E36560"/>
    <w:rsid w:val="00E42BE2"/>
    <w:rsid w:val="00E47868"/>
    <w:rsid w:val="00E53ECC"/>
    <w:rsid w:val="00E6032B"/>
    <w:rsid w:val="00E63C24"/>
    <w:rsid w:val="00E7120A"/>
    <w:rsid w:val="00E77C09"/>
    <w:rsid w:val="00E933A7"/>
    <w:rsid w:val="00E9562B"/>
    <w:rsid w:val="00E95AE8"/>
    <w:rsid w:val="00EB19EC"/>
    <w:rsid w:val="00EB6B1D"/>
    <w:rsid w:val="00EC2593"/>
    <w:rsid w:val="00EC32BA"/>
    <w:rsid w:val="00ED190D"/>
    <w:rsid w:val="00ED3B14"/>
    <w:rsid w:val="00EE126D"/>
    <w:rsid w:val="00EE4218"/>
    <w:rsid w:val="00EE7AB4"/>
    <w:rsid w:val="00EE7BAF"/>
    <w:rsid w:val="00EF0CB3"/>
    <w:rsid w:val="00EF0F8F"/>
    <w:rsid w:val="00EF5A2C"/>
    <w:rsid w:val="00EF75EF"/>
    <w:rsid w:val="00F02F3B"/>
    <w:rsid w:val="00F068FF"/>
    <w:rsid w:val="00F134E4"/>
    <w:rsid w:val="00F16054"/>
    <w:rsid w:val="00F17941"/>
    <w:rsid w:val="00F200BF"/>
    <w:rsid w:val="00F25E2D"/>
    <w:rsid w:val="00F32AA6"/>
    <w:rsid w:val="00F3435E"/>
    <w:rsid w:val="00F36225"/>
    <w:rsid w:val="00F4043B"/>
    <w:rsid w:val="00F4346B"/>
    <w:rsid w:val="00F448C5"/>
    <w:rsid w:val="00F47C14"/>
    <w:rsid w:val="00F542B7"/>
    <w:rsid w:val="00F542BE"/>
    <w:rsid w:val="00F56ECC"/>
    <w:rsid w:val="00F6120A"/>
    <w:rsid w:val="00F642A6"/>
    <w:rsid w:val="00F7529B"/>
    <w:rsid w:val="00F775B3"/>
    <w:rsid w:val="00F81661"/>
    <w:rsid w:val="00F855AA"/>
    <w:rsid w:val="00F93B30"/>
    <w:rsid w:val="00F94A68"/>
    <w:rsid w:val="00F94C0E"/>
    <w:rsid w:val="00F97745"/>
    <w:rsid w:val="00FA1F7E"/>
    <w:rsid w:val="00FA2981"/>
    <w:rsid w:val="00FA2F14"/>
    <w:rsid w:val="00FA4F5F"/>
    <w:rsid w:val="00FB0933"/>
    <w:rsid w:val="00FC3F40"/>
    <w:rsid w:val="00FC414F"/>
    <w:rsid w:val="00FC5D64"/>
    <w:rsid w:val="00FC7D6B"/>
    <w:rsid w:val="00FD00D3"/>
    <w:rsid w:val="00FD3843"/>
    <w:rsid w:val="00FD4817"/>
    <w:rsid w:val="00FD7588"/>
    <w:rsid w:val="00FE0206"/>
    <w:rsid w:val="00FE1155"/>
    <w:rsid w:val="00FF0D57"/>
    <w:rsid w:val="00FF1FDC"/>
    <w:rsid w:val="00FF50F6"/>
    <w:rsid w:val="00FF7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2142B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1F26E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32142B"/>
    <w:pPr>
      <w:keepNext/>
      <w:spacing w:before="240" w:after="6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2142B"/>
    <w:pPr>
      <w:keepNext/>
      <w:spacing w:after="0" w:line="240" w:lineRule="auto"/>
      <w:outlineLvl w:val="4"/>
    </w:pPr>
    <w:rPr>
      <w:rFonts w:eastAsia="Calibri"/>
      <w:b/>
      <w:bCs/>
      <w:i/>
      <w:iCs/>
      <w:sz w:val="32"/>
      <w:szCs w:val="32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2142B"/>
    <w:pPr>
      <w:spacing w:before="240" w:after="60" w:line="240" w:lineRule="auto"/>
      <w:outlineLvl w:val="7"/>
    </w:pPr>
    <w:rPr>
      <w:rFonts w:eastAsia="Calibri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32142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32142B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32142B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32142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="Calibri"/>
      <w:sz w:val="28"/>
      <w:szCs w:val="28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32142B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32142B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rsid w:val="0032142B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7">
    <w:name w:val="Текст сноски Знак"/>
    <w:link w:val="a6"/>
    <w:uiPriority w:val="99"/>
    <w:locked/>
    <w:rsid w:val="0032142B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32142B"/>
    <w:rPr>
      <w:vertAlign w:val="superscript"/>
    </w:rPr>
  </w:style>
  <w:style w:type="paragraph" w:styleId="a9">
    <w:name w:val="footer"/>
    <w:basedOn w:val="a"/>
    <w:link w:val="aa"/>
    <w:uiPriority w:val="99"/>
    <w:rsid w:val="00321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32142B"/>
    <w:rPr>
      <w:rFonts w:eastAsia="Times New Roman"/>
      <w:lang w:eastAsia="en-US"/>
    </w:rPr>
  </w:style>
  <w:style w:type="paragraph" w:customStyle="1" w:styleId="ConsPlusNormal">
    <w:name w:val="ConsPlusNormal"/>
    <w:uiPriority w:val="99"/>
    <w:rsid w:val="0032142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Bullet"/>
    <w:basedOn w:val="a"/>
    <w:uiPriority w:val="99"/>
    <w:rsid w:val="0032142B"/>
    <w:pPr>
      <w:tabs>
        <w:tab w:val="num" w:pos="360"/>
      </w:tabs>
      <w:spacing w:after="0"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2142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32142B"/>
    <w:rPr>
      <w:rFonts w:ascii="Cambria" w:hAnsi="Cambria"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321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32142B"/>
    <w:rPr>
      <w:rFonts w:ascii="Tahoma" w:hAnsi="Tahoma" w:cs="Tahoma"/>
      <w:sz w:val="16"/>
      <w:szCs w:val="16"/>
    </w:rPr>
  </w:style>
  <w:style w:type="paragraph" w:customStyle="1" w:styleId="af">
    <w:name w:val="Основной текст закона"/>
    <w:basedOn w:val="a"/>
    <w:uiPriority w:val="99"/>
    <w:rsid w:val="0032142B"/>
    <w:pPr>
      <w:spacing w:after="0" w:line="480" w:lineRule="auto"/>
      <w:ind w:firstLine="709"/>
      <w:jc w:val="both"/>
    </w:pPr>
    <w:rPr>
      <w:rFonts w:ascii="Cambria" w:eastAsia="Calibri" w:hAnsi="Cambria" w:cs="Cambria"/>
      <w:sz w:val="28"/>
      <w:szCs w:val="28"/>
    </w:rPr>
  </w:style>
  <w:style w:type="paragraph" w:customStyle="1" w:styleId="11">
    <w:name w:val="Абзац списка1"/>
    <w:basedOn w:val="a"/>
    <w:uiPriority w:val="99"/>
    <w:rsid w:val="0032142B"/>
    <w:pPr>
      <w:ind w:left="720"/>
    </w:pPr>
    <w:rPr>
      <w:rFonts w:ascii="Cambria" w:eastAsia="Calibri" w:hAnsi="Cambria" w:cs="Cambria"/>
    </w:rPr>
  </w:style>
  <w:style w:type="character" w:styleId="af0">
    <w:name w:val="page number"/>
    <w:basedOn w:val="a0"/>
    <w:uiPriority w:val="99"/>
    <w:rsid w:val="0032142B"/>
  </w:style>
  <w:style w:type="paragraph" w:customStyle="1" w:styleId="ConsTitle">
    <w:name w:val="ConsTitle"/>
    <w:uiPriority w:val="99"/>
    <w:rsid w:val="0032142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1">
    <w:name w:val="Постановление"/>
    <w:basedOn w:val="a"/>
    <w:uiPriority w:val="99"/>
    <w:rsid w:val="0032142B"/>
    <w:pPr>
      <w:spacing w:after="0" w:line="360" w:lineRule="atLeast"/>
      <w:jc w:val="center"/>
    </w:pPr>
    <w:rPr>
      <w:rFonts w:eastAsia="Calibri"/>
      <w:spacing w:val="6"/>
      <w:sz w:val="32"/>
      <w:szCs w:val="32"/>
      <w:lang w:eastAsia="ru-RU"/>
    </w:rPr>
  </w:style>
  <w:style w:type="paragraph" w:customStyle="1" w:styleId="12">
    <w:name w:val="Вертикальный отступ 1"/>
    <w:basedOn w:val="a"/>
    <w:uiPriority w:val="99"/>
    <w:rsid w:val="0032142B"/>
    <w:pPr>
      <w:spacing w:after="0" w:line="240" w:lineRule="auto"/>
      <w:jc w:val="center"/>
    </w:pPr>
    <w:rPr>
      <w:rFonts w:eastAsia="Calibri"/>
      <w:sz w:val="28"/>
      <w:szCs w:val="28"/>
      <w:lang w:val="en-US" w:eastAsia="ru-RU"/>
    </w:rPr>
  </w:style>
  <w:style w:type="paragraph" w:customStyle="1" w:styleId="af2">
    <w:name w:val="Номер"/>
    <w:basedOn w:val="a"/>
    <w:uiPriority w:val="99"/>
    <w:rsid w:val="0032142B"/>
    <w:pPr>
      <w:spacing w:before="60" w:after="60" w:line="240" w:lineRule="auto"/>
      <w:jc w:val="center"/>
    </w:pPr>
    <w:rPr>
      <w:rFonts w:eastAsia="Calibri"/>
      <w:sz w:val="28"/>
      <w:szCs w:val="28"/>
      <w:lang w:eastAsia="ru-RU"/>
    </w:rPr>
  </w:style>
  <w:style w:type="paragraph" w:customStyle="1" w:styleId="41">
    <w:name w:val="Вертикальный отступ 4"/>
    <w:basedOn w:val="12"/>
    <w:uiPriority w:val="99"/>
    <w:rsid w:val="0032142B"/>
    <w:rPr>
      <w:sz w:val="22"/>
      <w:szCs w:val="22"/>
    </w:rPr>
  </w:style>
  <w:style w:type="character" w:customStyle="1" w:styleId="s10">
    <w:name w:val="s_10"/>
    <w:uiPriority w:val="99"/>
    <w:rsid w:val="0032142B"/>
  </w:style>
  <w:style w:type="character" w:customStyle="1" w:styleId="f">
    <w:name w:val="f"/>
    <w:uiPriority w:val="99"/>
    <w:rsid w:val="0032142B"/>
  </w:style>
  <w:style w:type="character" w:customStyle="1" w:styleId="epm">
    <w:name w:val="epm"/>
    <w:uiPriority w:val="99"/>
    <w:rsid w:val="0032142B"/>
  </w:style>
  <w:style w:type="character" w:customStyle="1" w:styleId="ep">
    <w:name w:val="ep"/>
    <w:uiPriority w:val="99"/>
    <w:rsid w:val="0032142B"/>
  </w:style>
  <w:style w:type="character" w:customStyle="1" w:styleId="apple-style-span">
    <w:name w:val="apple-style-span"/>
    <w:uiPriority w:val="99"/>
    <w:rsid w:val="0032142B"/>
  </w:style>
  <w:style w:type="paragraph" w:customStyle="1" w:styleId="13">
    <w:name w:val="Обычный1"/>
    <w:uiPriority w:val="99"/>
    <w:rsid w:val="0032142B"/>
    <w:rPr>
      <w:rFonts w:cs="Calibri"/>
    </w:rPr>
  </w:style>
  <w:style w:type="paragraph" w:styleId="af3">
    <w:name w:val="annotation text"/>
    <w:basedOn w:val="a"/>
    <w:link w:val="af4"/>
    <w:uiPriority w:val="99"/>
    <w:semiHidden/>
    <w:rsid w:val="0032142B"/>
    <w:pPr>
      <w:spacing w:after="0" w:line="360" w:lineRule="auto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f4">
    <w:name w:val="Текст примечания Знак"/>
    <w:link w:val="af3"/>
    <w:uiPriority w:val="99"/>
    <w:semiHidden/>
    <w:locked/>
    <w:rsid w:val="0032142B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32142B"/>
    <w:pPr>
      <w:spacing w:line="240" w:lineRule="auto"/>
    </w:pPr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32142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7">
    <w:name w:val="Plain Text"/>
    <w:basedOn w:val="a"/>
    <w:link w:val="af8"/>
    <w:uiPriority w:val="99"/>
    <w:rsid w:val="0032142B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8">
    <w:name w:val="Текст Знак"/>
    <w:link w:val="af7"/>
    <w:uiPriority w:val="99"/>
    <w:locked/>
    <w:rsid w:val="0032142B"/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2142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f9">
    <w:name w:val="Normal (Web)"/>
    <w:basedOn w:val="a"/>
    <w:uiPriority w:val="99"/>
    <w:rsid w:val="0032142B"/>
    <w:pPr>
      <w:spacing w:before="30" w:after="30" w:line="240" w:lineRule="auto"/>
    </w:pPr>
    <w:rPr>
      <w:rFonts w:ascii="Arial" w:eastAsia="Calibri" w:hAnsi="Arial" w:cs="Arial"/>
      <w:color w:val="332E2D"/>
      <w:spacing w:val="2"/>
      <w:sz w:val="24"/>
      <w:szCs w:val="24"/>
      <w:lang w:eastAsia="ru-RU"/>
    </w:rPr>
  </w:style>
  <w:style w:type="paragraph" w:customStyle="1" w:styleId="Heading">
    <w:name w:val="Heading"/>
    <w:uiPriority w:val="99"/>
    <w:rsid w:val="0032142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32142B"/>
    <w:pPr>
      <w:spacing w:after="0" w:line="240" w:lineRule="auto"/>
      <w:ind w:firstLine="720"/>
      <w:jc w:val="both"/>
    </w:pPr>
    <w:rPr>
      <w:rFonts w:eastAsia="Calibri"/>
      <w:sz w:val="24"/>
      <w:szCs w:val="24"/>
      <w:lang w:eastAsia="ru-RU"/>
    </w:rPr>
  </w:style>
  <w:style w:type="paragraph" w:styleId="afa">
    <w:name w:val="Body Text Indent"/>
    <w:basedOn w:val="a"/>
    <w:link w:val="afb"/>
    <w:uiPriority w:val="99"/>
    <w:rsid w:val="0032142B"/>
    <w:pPr>
      <w:spacing w:after="120" w:line="240" w:lineRule="auto"/>
      <w:ind w:left="283"/>
    </w:pPr>
    <w:rPr>
      <w:rFonts w:eastAsia="Calibri"/>
      <w:sz w:val="20"/>
      <w:szCs w:val="20"/>
      <w:lang w:eastAsia="ru-RU"/>
    </w:rPr>
  </w:style>
  <w:style w:type="character" w:customStyle="1" w:styleId="afb">
    <w:name w:val="Основной текст с отступом Знак"/>
    <w:link w:val="afa"/>
    <w:uiPriority w:val="99"/>
    <w:locked/>
    <w:rsid w:val="0032142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reformat">
    <w:name w:val="Preformat"/>
    <w:uiPriority w:val="99"/>
    <w:rsid w:val="003214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0">
    <w:name w:val="Абзац списка11"/>
    <w:basedOn w:val="a"/>
    <w:uiPriority w:val="99"/>
    <w:rsid w:val="0032142B"/>
    <w:pPr>
      <w:ind w:left="720"/>
    </w:pPr>
    <w:rPr>
      <w:rFonts w:ascii="Cambria" w:eastAsia="Calibri" w:hAnsi="Cambria" w:cs="Cambria"/>
    </w:rPr>
  </w:style>
  <w:style w:type="paragraph" w:styleId="afc">
    <w:name w:val="Body Text"/>
    <w:basedOn w:val="a"/>
    <w:link w:val="afd"/>
    <w:uiPriority w:val="99"/>
    <w:rsid w:val="0032142B"/>
    <w:pPr>
      <w:spacing w:after="120" w:line="360" w:lineRule="auto"/>
      <w:ind w:firstLine="709"/>
      <w:jc w:val="both"/>
    </w:pPr>
    <w:rPr>
      <w:rFonts w:eastAsia="Calibri"/>
      <w:sz w:val="28"/>
      <w:szCs w:val="28"/>
      <w:lang w:eastAsia="ru-RU"/>
    </w:rPr>
  </w:style>
  <w:style w:type="character" w:customStyle="1" w:styleId="afd">
    <w:name w:val="Основной текст Знак"/>
    <w:link w:val="afc"/>
    <w:uiPriority w:val="99"/>
    <w:locked/>
    <w:rsid w:val="0032142B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32142B"/>
    <w:pPr>
      <w:spacing w:after="120" w:line="360" w:lineRule="auto"/>
      <w:ind w:firstLine="709"/>
      <w:jc w:val="both"/>
    </w:pPr>
    <w:rPr>
      <w:rFonts w:eastAsia="Calibri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32142B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4">
    <w:name w:val="Основной текст1"/>
    <w:basedOn w:val="13"/>
    <w:uiPriority w:val="99"/>
    <w:rsid w:val="0032142B"/>
    <w:pPr>
      <w:jc w:val="both"/>
    </w:pPr>
    <w:rPr>
      <w:sz w:val="24"/>
      <w:szCs w:val="24"/>
    </w:rPr>
  </w:style>
  <w:style w:type="paragraph" w:customStyle="1" w:styleId="15">
    <w:name w:val="Верхний колонтитул1"/>
    <w:basedOn w:val="13"/>
    <w:uiPriority w:val="99"/>
    <w:rsid w:val="0032142B"/>
    <w:pPr>
      <w:tabs>
        <w:tab w:val="center" w:pos="4677"/>
        <w:tab w:val="right" w:pos="9355"/>
      </w:tabs>
    </w:pPr>
  </w:style>
  <w:style w:type="character" w:customStyle="1" w:styleId="16">
    <w:name w:val="Номер страницы1"/>
    <w:uiPriority w:val="99"/>
    <w:rsid w:val="0032142B"/>
  </w:style>
  <w:style w:type="paragraph" w:customStyle="1" w:styleId="ConsNormal">
    <w:name w:val="ConsNormal"/>
    <w:uiPriority w:val="99"/>
    <w:rsid w:val="0032142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FR3">
    <w:name w:val="FR3"/>
    <w:uiPriority w:val="99"/>
    <w:rsid w:val="0032142B"/>
    <w:pPr>
      <w:widowControl w:val="0"/>
      <w:autoSpaceDE w:val="0"/>
      <w:autoSpaceDN w:val="0"/>
      <w:adjustRightInd w:val="0"/>
      <w:spacing w:before="160"/>
      <w:ind w:left="600"/>
    </w:pPr>
    <w:rPr>
      <w:rFonts w:cs="Calibri"/>
      <w:sz w:val="12"/>
      <w:szCs w:val="12"/>
    </w:rPr>
  </w:style>
  <w:style w:type="paragraph" w:styleId="2">
    <w:name w:val="Body Text Indent 2"/>
    <w:basedOn w:val="a"/>
    <w:link w:val="20"/>
    <w:uiPriority w:val="99"/>
    <w:rsid w:val="0032142B"/>
    <w:pPr>
      <w:spacing w:after="120" w:line="480" w:lineRule="auto"/>
      <w:ind w:left="283"/>
    </w:pPr>
    <w:rPr>
      <w:rFonts w:eastAsia="Calibri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32142B"/>
    <w:rPr>
      <w:rFonts w:ascii="Times New Roman" w:hAnsi="Times New Roman" w:cs="Times New Roman"/>
      <w:sz w:val="20"/>
      <w:szCs w:val="20"/>
      <w:lang w:eastAsia="ru-RU"/>
    </w:rPr>
  </w:style>
  <w:style w:type="paragraph" w:styleId="afe">
    <w:name w:val="Title"/>
    <w:basedOn w:val="a"/>
    <w:link w:val="aff"/>
    <w:uiPriority w:val="99"/>
    <w:qFormat/>
    <w:rsid w:val="0032142B"/>
    <w:pPr>
      <w:spacing w:after="0" w:line="240" w:lineRule="auto"/>
      <w:jc w:val="center"/>
    </w:pPr>
    <w:rPr>
      <w:rFonts w:eastAsia="Calibri"/>
      <w:b/>
      <w:bCs/>
      <w:sz w:val="20"/>
      <w:szCs w:val="20"/>
      <w:lang w:eastAsia="ru-RU"/>
    </w:rPr>
  </w:style>
  <w:style w:type="character" w:customStyle="1" w:styleId="aff">
    <w:name w:val="Название Знак"/>
    <w:link w:val="afe"/>
    <w:uiPriority w:val="99"/>
    <w:locked/>
    <w:rsid w:val="0032142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32142B"/>
    <w:pPr>
      <w:spacing w:after="120" w:line="480" w:lineRule="auto"/>
    </w:pPr>
    <w:rPr>
      <w:rFonts w:eastAsia="Calibri"/>
      <w:sz w:val="20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32142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2142B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f0">
    <w:name w:val="List Paragraph"/>
    <w:basedOn w:val="a"/>
    <w:uiPriority w:val="34"/>
    <w:qFormat/>
    <w:rsid w:val="00E250EC"/>
    <w:pPr>
      <w:ind w:left="720"/>
    </w:pPr>
  </w:style>
  <w:style w:type="character" w:customStyle="1" w:styleId="10">
    <w:name w:val="Заголовок 1 Знак"/>
    <w:link w:val="1"/>
    <w:uiPriority w:val="9"/>
    <w:rsid w:val="001F26E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ff1">
    <w:name w:val="Гипертекстовая ссылка"/>
    <w:uiPriority w:val="99"/>
    <w:rsid w:val="00D50B32"/>
    <w:rPr>
      <w:color w:val="106BBE"/>
    </w:rPr>
  </w:style>
  <w:style w:type="paragraph" w:customStyle="1" w:styleId="aff2">
    <w:name w:val="Нормальный (таблица)"/>
    <w:basedOn w:val="a"/>
    <w:next w:val="a"/>
    <w:uiPriority w:val="99"/>
    <w:rsid w:val="00D50B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3">
    <w:name w:val="Прижатый влево"/>
    <w:basedOn w:val="a"/>
    <w:next w:val="a"/>
    <w:uiPriority w:val="99"/>
    <w:rsid w:val="00D50B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f4">
    <w:name w:val="Таблицы (моноширинный)"/>
    <w:basedOn w:val="a"/>
    <w:next w:val="a"/>
    <w:uiPriority w:val="99"/>
    <w:rsid w:val="00AB74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5">
    <w:name w:val="обычный"/>
    <w:basedOn w:val="a"/>
    <w:rsid w:val="00565CEB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ff6">
    <w:name w:val="No Spacing"/>
    <w:uiPriority w:val="1"/>
    <w:qFormat/>
    <w:rsid w:val="004D47B9"/>
    <w:rPr>
      <w:rFonts w:eastAsia="Times New Roman" w:cs="Calibri"/>
      <w:sz w:val="22"/>
      <w:szCs w:val="22"/>
      <w:lang w:eastAsia="en-US"/>
    </w:rPr>
  </w:style>
  <w:style w:type="table" w:styleId="aff7">
    <w:name w:val="Table Theme"/>
    <w:basedOn w:val="a1"/>
    <w:uiPriority w:val="99"/>
    <w:locked/>
    <w:rsid w:val="00883445"/>
    <w:rPr>
      <w:rFonts w:eastAsia="Times New Roman" w:cs="Calibri"/>
    </w:rPr>
    <w:tblPr>
      <w:tblInd w:w="0" w:type="dxa"/>
      <w:tblBorders>
        <w:top w:val="single" w:sz="4" w:space="0" w:color="585858"/>
        <w:left w:val="single" w:sz="4" w:space="0" w:color="585858"/>
        <w:bottom w:val="single" w:sz="4" w:space="0" w:color="585858"/>
        <w:right w:val="single" w:sz="4" w:space="0" w:color="585858"/>
        <w:insideH w:val="single" w:sz="4" w:space="0" w:color="585858"/>
        <w:insideV w:val="single" w:sz="4" w:space="0" w:color="585858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2142B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1F26E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32142B"/>
    <w:pPr>
      <w:keepNext/>
      <w:spacing w:before="240" w:after="6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2142B"/>
    <w:pPr>
      <w:keepNext/>
      <w:spacing w:after="0" w:line="240" w:lineRule="auto"/>
      <w:outlineLvl w:val="4"/>
    </w:pPr>
    <w:rPr>
      <w:rFonts w:eastAsia="Calibri"/>
      <w:b/>
      <w:bCs/>
      <w:i/>
      <w:iCs/>
      <w:sz w:val="32"/>
      <w:szCs w:val="32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2142B"/>
    <w:pPr>
      <w:spacing w:before="240" w:after="60" w:line="240" w:lineRule="auto"/>
      <w:outlineLvl w:val="7"/>
    </w:pPr>
    <w:rPr>
      <w:rFonts w:eastAsia="Calibri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32142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32142B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32142B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32142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="Calibri"/>
      <w:sz w:val="28"/>
      <w:szCs w:val="28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32142B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32142B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rsid w:val="0032142B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7">
    <w:name w:val="Текст сноски Знак"/>
    <w:link w:val="a6"/>
    <w:uiPriority w:val="99"/>
    <w:locked/>
    <w:rsid w:val="0032142B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32142B"/>
    <w:rPr>
      <w:vertAlign w:val="superscript"/>
    </w:rPr>
  </w:style>
  <w:style w:type="paragraph" w:styleId="a9">
    <w:name w:val="footer"/>
    <w:basedOn w:val="a"/>
    <w:link w:val="aa"/>
    <w:uiPriority w:val="99"/>
    <w:rsid w:val="00321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32142B"/>
    <w:rPr>
      <w:rFonts w:eastAsia="Times New Roman"/>
      <w:lang w:eastAsia="en-US"/>
    </w:rPr>
  </w:style>
  <w:style w:type="paragraph" w:customStyle="1" w:styleId="ConsPlusNormal">
    <w:name w:val="ConsPlusNormal"/>
    <w:uiPriority w:val="99"/>
    <w:rsid w:val="0032142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Bullet"/>
    <w:basedOn w:val="a"/>
    <w:uiPriority w:val="99"/>
    <w:rsid w:val="0032142B"/>
    <w:pPr>
      <w:tabs>
        <w:tab w:val="num" w:pos="360"/>
      </w:tabs>
      <w:spacing w:after="0"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2142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32142B"/>
    <w:rPr>
      <w:rFonts w:ascii="Cambria" w:hAnsi="Cambria"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321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32142B"/>
    <w:rPr>
      <w:rFonts w:ascii="Tahoma" w:hAnsi="Tahoma" w:cs="Tahoma"/>
      <w:sz w:val="16"/>
      <w:szCs w:val="16"/>
    </w:rPr>
  </w:style>
  <w:style w:type="paragraph" w:customStyle="1" w:styleId="af">
    <w:name w:val="Основной текст закона"/>
    <w:basedOn w:val="a"/>
    <w:uiPriority w:val="99"/>
    <w:rsid w:val="0032142B"/>
    <w:pPr>
      <w:spacing w:after="0" w:line="480" w:lineRule="auto"/>
      <w:ind w:firstLine="709"/>
      <w:jc w:val="both"/>
    </w:pPr>
    <w:rPr>
      <w:rFonts w:ascii="Cambria" w:eastAsia="Calibri" w:hAnsi="Cambria" w:cs="Cambria"/>
      <w:sz w:val="28"/>
      <w:szCs w:val="28"/>
    </w:rPr>
  </w:style>
  <w:style w:type="paragraph" w:customStyle="1" w:styleId="11">
    <w:name w:val="Абзац списка1"/>
    <w:basedOn w:val="a"/>
    <w:uiPriority w:val="99"/>
    <w:rsid w:val="0032142B"/>
    <w:pPr>
      <w:ind w:left="720"/>
    </w:pPr>
    <w:rPr>
      <w:rFonts w:ascii="Cambria" w:eastAsia="Calibri" w:hAnsi="Cambria" w:cs="Cambria"/>
    </w:rPr>
  </w:style>
  <w:style w:type="character" w:styleId="af0">
    <w:name w:val="page number"/>
    <w:basedOn w:val="a0"/>
    <w:uiPriority w:val="99"/>
    <w:rsid w:val="0032142B"/>
  </w:style>
  <w:style w:type="paragraph" w:customStyle="1" w:styleId="ConsTitle">
    <w:name w:val="ConsTitle"/>
    <w:uiPriority w:val="99"/>
    <w:rsid w:val="0032142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1">
    <w:name w:val="Постановление"/>
    <w:basedOn w:val="a"/>
    <w:uiPriority w:val="99"/>
    <w:rsid w:val="0032142B"/>
    <w:pPr>
      <w:spacing w:after="0" w:line="360" w:lineRule="atLeast"/>
      <w:jc w:val="center"/>
    </w:pPr>
    <w:rPr>
      <w:rFonts w:eastAsia="Calibri"/>
      <w:spacing w:val="6"/>
      <w:sz w:val="32"/>
      <w:szCs w:val="32"/>
      <w:lang w:eastAsia="ru-RU"/>
    </w:rPr>
  </w:style>
  <w:style w:type="paragraph" w:customStyle="1" w:styleId="12">
    <w:name w:val="Вертикальный отступ 1"/>
    <w:basedOn w:val="a"/>
    <w:uiPriority w:val="99"/>
    <w:rsid w:val="0032142B"/>
    <w:pPr>
      <w:spacing w:after="0" w:line="240" w:lineRule="auto"/>
      <w:jc w:val="center"/>
    </w:pPr>
    <w:rPr>
      <w:rFonts w:eastAsia="Calibri"/>
      <w:sz w:val="28"/>
      <w:szCs w:val="28"/>
      <w:lang w:val="en-US" w:eastAsia="ru-RU"/>
    </w:rPr>
  </w:style>
  <w:style w:type="paragraph" w:customStyle="1" w:styleId="af2">
    <w:name w:val="Номер"/>
    <w:basedOn w:val="a"/>
    <w:uiPriority w:val="99"/>
    <w:rsid w:val="0032142B"/>
    <w:pPr>
      <w:spacing w:before="60" w:after="60" w:line="240" w:lineRule="auto"/>
      <w:jc w:val="center"/>
    </w:pPr>
    <w:rPr>
      <w:rFonts w:eastAsia="Calibri"/>
      <w:sz w:val="28"/>
      <w:szCs w:val="28"/>
      <w:lang w:eastAsia="ru-RU"/>
    </w:rPr>
  </w:style>
  <w:style w:type="paragraph" w:customStyle="1" w:styleId="41">
    <w:name w:val="Вертикальный отступ 4"/>
    <w:basedOn w:val="12"/>
    <w:uiPriority w:val="99"/>
    <w:rsid w:val="0032142B"/>
    <w:rPr>
      <w:sz w:val="22"/>
      <w:szCs w:val="22"/>
    </w:rPr>
  </w:style>
  <w:style w:type="character" w:customStyle="1" w:styleId="s10">
    <w:name w:val="s_10"/>
    <w:uiPriority w:val="99"/>
    <w:rsid w:val="0032142B"/>
  </w:style>
  <w:style w:type="character" w:customStyle="1" w:styleId="f">
    <w:name w:val="f"/>
    <w:uiPriority w:val="99"/>
    <w:rsid w:val="0032142B"/>
  </w:style>
  <w:style w:type="character" w:customStyle="1" w:styleId="epm">
    <w:name w:val="epm"/>
    <w:uiPriority w:val="99"/>
    <w:rsid w:val="0032142B"/>
  </w:style>
  <w:style w:type="character" w:customStyle="1" w:styleId="ep">
    <w:name w:val="ep"/>
    <w:uiPriority w:val="99"/>
    <w:rsid w:val="0032142B"/>
  </w:style>
  <w:style w:type="character" w:customStyle="1" w:styleId="apple-style-span">
    <w:name w:val="apple-style-span"/>
    <w:uiPriority w:val="99"/>
    <w:rsid w:val="0032142B"/>
  </w:style>
  <w:style w:type="paragraph" w:customStyle="1" w:styleId="13">
    <w:name w:val="Обычный1"/>
    <w:uiPriority w:val="99"/>
    <w:rsid w:val="0032142B"/>
    <w:rPr>
      <w:rFonts w:cs="Calibri"/>
    </w:rPr>
  </w:style>
  <w:style w:type="paragraph" w:styleId="af3">
    <w:name w:val="annotation text"/>
    <w:basedOn w:val="a"/>
    <w:link w:val="af4"/>
    <w:uiPriority w:val="99"/>
    <w:semiHidden/>
    <w:rsid w:val="0032142B"/>
    <w:pPr>
      <w:spacing w:after="0" w:line="360" w:lineRule="auto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f4">
    <w:name w:val="Текст примечания Знак"/>
    <w:link w:val="af3"/>
    <w:uiPriority w:val="99"/>
    <w:semiHidden/>
    <w:locked/>
    <w:rsid w:val="0032142B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32142B"/>
    <w:pPr>
      <w:spacing w:line="240" w:lineRule="auto"/>
    </w:pPr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32142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7">
    <w:name w:val="Plain Text"/>
    <w:basedOn w:val="a"/>
    <w:link w:val="af8"/>
    <w:uiPriority w:val="99"/>
    <w:rsid w:val="0032142B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8">
    <w:name w:val="Текст Знак"/>
    <w:link w:val="af7"/>
    <w:uiPriority w:val="99"/>
    <w:locked/>
    <w:rsid w:val="0032142B"/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2142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f9">
    <w:name w:val="Normal (Web)"/>
    <w:basedOn w:val="a"/>
    <w:uiPriority w:val="99"/>
    <w:rsid w:val="0032142B"/>
    <w:pPr>
      <w:spacing w:before="30" w:after="30" w:line="240" w:lineRule="auto"/>
    </w:pPr>
    <w:rPr>
      <w:rFonts w:ascii="Arial" w:eastAsia="Calibri" w:hAnsi="Arial" w:cs="Arial"/>
      <w:color w:val="332E2D"/>
      <w:spacing w:val="2"/>
      <w:sz w:val="24"/>
      <w:szCs w:val="24"/>
      <w:lang w:eastAsia="ru-RU"/>
    </w:rPr>
  </w:style>
  <w:style w:type="paragraph" w:customStyle="1" w:styleId="Heading">
    <w:name w:val="Heading"/>
    <w:uiPriority w:val="99"/>
    <w:rsid w:val="0032142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32142B"/>
    <w:pPr>
      <w:spacing w:after="0" w:line="240" w:lineRule="auto"/>
      <w:ind w:firstLine="720"/>
      <w:jc w:val="both"/>
    </w:pPr>
    <w:rPr>
      <w:rFonts w:eastAsia="Calibri"/>
      <w:sz w:val="24"/>
      <w:szCs w:val="24"/>
      <w:lang w:eastAsia="ru-RU"/>
    </w:rPr>
  </w:style>
  <w:style w:type="paragraph" w:styleId="afa">
    <w:name w:val="Body Text Indent"/>
    <w:basedOn w:val="a"/>
    <w:link w:val="afb"/>
    <w:uiPriority w:val="99"/>
    <w:rsid w:val="0032142B"/>
    <w:pPr>
      <w:spacing w:after="120" w:line="240" w:lineRule="auto"/>
      <w:ind w:left="283"/>
    </w:pPr>
    <w:rPr>
      <w:rFonts w:eastAsia="Calibri"/>
      <w:sz w:val="20"/>
      <w:szCs w:val="20"/>
      <w:lang w:eastAsia="ru-RU"/>
    </w:rPr>
  </w:style>
  <w:style w:type="character" w:customStyle="1" w:styleId="afb">
    <w:name w:val="Основной текст с отступом Знак"/>
    <w:link w:val="afa"/>
    <w:uiPriority w:val="99"/>
    <w:locked/>
    <w:rsid w:val="0032142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reformat">
    <w:name w:val="Preformat"/>
    <w:uiPriority w:val="99"/>
    <w:rsid w:val="003214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0">
    <w:name w:val="Абзац списка11"/>
    <w:basedOn w:val="a"/>
    <w:uiPriority w:val="99"/>
    <w:rsid w:val="0032142B"/>
    <w:pPr>
      <w:ind w:left="720"/>
    </w:pPr>
    <w:rPr>
      <w:rFonts w:ascii="Cambria" w:eastAsia="Calibri" w:hAnsi="Cambria" w:cs="Cambria"/>
    </w:rPr>
  </w:style>
  <w:style w:type="paragraph" w:styleId="afc">
    <w:name w:val="Body Text"/>
    <w:basedOn w:val="a"/>
    <w:link w:val="afd"/>
    <w:uiPriority w:val="99"/>
    <w:rsid w:val="0032142B"/>
    <w:pPr>
      <w:spacing w:after="120" w:line="360" w:lineRule="auto"/>
      <w:ind w:firstLine="709"/>
      <w:jc w:val="both"/>
    </w:pPr>
    <w:rPr>
      <w:rFonts w:eastAsia="Calibri"/>
      <w:sz w:val="28"/>
      <w:szCs w:val="28"/>
      <w:lang w:eastAsia="ru-RU"/>
    </w:rPr>
  </w:style>
  <w:style w:type="character" w:customStyle="1" w:styleId="afd">
    <w:name w:val="Основной текст Знак"/>
    <w:link w:val="afc"/>
    <w:uiPriority w:val="99"/>
    <w:locked/>
    <w:rsid w:val="0032142B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32142B"/>
    <w:pPr>
      <w:spacing w:after="120" w:line="360" w:lineRule="auto"/>
      <w:ind w:firstLine="709"/>
      <w:jc w:val="both"/>
    </w:pPr>
    <w:rPr>
      <w:rFonts w:eastAsia="Calibri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32142B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4">
    <w:name w:val="Основной текст1"/>
    <w:basedOn w:val="13"/>
    <w:uiPriority w:val="99"/>
    <w:rsid w:val="0032142B"/>
    <w:pPr>
      <w:jc w:val="both"/>
    </w:pPr>
    <w:rPr>
      <w:sz w:val="24"/>
      <w:szCs w:val="24"/>
    </w:rPr>
  </w:style>
  <w:style w:type="paragraph" w:customStyle="1" w:styleId="15">
    <w:name w:val="Верхний колонтитул1"/>
    <w:basedOn w:val="13"/>
    <w:uiPriority w:val="99"/>
    <w:rsid w:val="0032142B"/>
    <w:pPr>
      <w:tabs>
        <w:tab w:val="center" w:pos="4677"/>
        <w:tab w:val="right" w:pos="9355"/>
      </w:tabs>
    </w:pPr>
  </w:style>
  <w:style w:type="character" w:customStyle="1" w:styleId="16">
    <w:name w:val="Номер страницы1"/>
    <w:uiPriority w:val="99"/>
    <w:rsid w:val="0032142B"/>
  </w:style>
  <w:style w:type="paragraph" w:customStyle="1" w:styleId="ConsNormal">
    <w:name w:val="ConsNormal"/>
    <w:uiPriority w:val="99"/>
    <w:rsid w:val="0032142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FR3">
    <w:name w:val="FR3"/>
    <w:uiPriority w:val="99"/>
    <w:rsid w:val="0032142B"/>
    <w:pPr>
      <w:widowControl w:val="0"/>
      <w:autoSpaceDE w:val="0"/>
      <w:autoSpaceDN w:val="0"/>
      <w:adjustRightInd w:val="0"/>
      <w:spacing w:before="160"/>
      <w:ind w:left="600"/>
    </w:pPr>
    <w:rPr>
      <w:rFonts w:cs="Calibri"/>
      <w:sz w:val="12"/>
      <w:szCs w:val="12"/>
    </w:rPr>
  </w:style>
  <w:style w:type="paragraph" w:styleId="2">
    <w:name w:val="Body Text Indent 2"/>
    <w:basedOn w:val="a"/>
    <w:link w:val="20"/>
    <w:uiPriority w:val="99"/>
    <w:rsid w:val="0032142B"/>
    <w:pPr>
      <w:spacing w:after="120" w:line="480" w:lineRule="auto"/>
      <w:ind w:left="283"/>
    </w:pPr>
    <w:rPr>
      <w:rFonts w:eastAsia="Calibri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32142B"/>
    <w:rPr>
      <w:rFonts w:ascii="Times New Roman" w:hAnsi="Times New Roman" w:cs="Times New Roman"/>
      <w:sz w:val="20"/>
      <w:szCs w:val="20"/>
      <w:lang w:eastAsia="ru-RU"/>
    </w:rPr>
  </w:style>
  <w:style w:type="paragraph" w:styleId="afe">
    <w:name w:val="Title"/>
    <w:basedOn w:val="a"/>
    <w:link w:val="aff"/>
    <w:uiPriority w:val="99"/>
    <w:qFormat/>
    <w:rsid w:val="0032142B"/>
    <w:pPr>
      <w:spacing w:after="0" w:line="240" w:lineRule="auto"/>
      <w:jc w:val="center"/>
    </w:pPr>
    <w:rPr>
      <w:rFonts w:eastAsia="Calibri"/>
      <w:b/>
      <w:bCs/>
      <w:sz w:val="20"/>
      <w:szCs w:val="20"/>
      <w:lang w:eastAsia="ru-RU"/>
    </w:rPr>
  </w:style>
  <w:style w:type="character" w:customStyle="1" w:styleId="aff">
    <w:name w:val="Название Знак"/>
    <w:link w:val="afe"/>
    <w:uiPriority w:val="99"/>
    <w:locked/>
    <w:rsid w:val="0032142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32142B"/>
    <w:pPr>
      <w:spacing w:after="120" w:line="480" w:lineRule="auto"/>
    </w:pPr>
    <w:rPr>
      <w:rFonts w:eastAsia="Calibri"/>
      <w:sz w:val="20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32142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2142B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f0">
    <w:name w:val="List Paragraph"/>
    <w:basedOn w:val="a"/>
    <w:uiPriority w:val="34"/>
    <w:qFormat/>
    <w:rsid w:val="00E250EC"/>
    <w:pPr>
      <w:ind w:left="720"/>
    </w:pPr>
  </w:style>
  <w:style w:type="character" w:customStyle="1" w:styleId="10">
    <w:name w:val="Заголовок 1 Знак"/>
    <w:link w:val="1"/>
    <w:uiPriority w:val="9"/>
    <w:rsid w:val="001F26E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ff1">
    <w:name w:val="Гипертекстовая ссылка"/>
    <w:uiPriority w:val="99"/>
    <w:rsid w:val="00D50B32"/>
    <w:rPr>
      <w:color w:val="106BBE"/>
    </w:rPr>
  </w:style>
  <w:style w:type="paragraph" w:customStyle="1" w:styleId="aff2">
    <w:name w:val="Нормальный (таблица)"/>
    <w:basedOn w:val="a"/>
    <w:next w:val="a"/>
    <w:uiPriority w:val="99"/>
    <w:rsid w:val="00D50B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3">
    <w:name w:val="Прижатый влево"/>
    <w:basedOn w:val="a"/>
    <w:next w:val="a"/>
    <w:uiPriority w:val="99"/>
    <w:rsid w:val="00D50B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f4">
    <w:name w:val="Таблицы (моноширинный)"/>
    <w:basedOn w:val="a"/>
    <w:next w:val="a"/>
    <w:uiPriority w:val="99"/>
    <w:rsid w:val="00AB74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5">
    <w:name w:val="обычный"/>
    <w:basedOn w:val="a"/>
    <w:rsid w:val="00565CEB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ff6">
    <w:name w:val="No Spacing"/>
    <w:uiPriority w:val="1"/>
    <w:qFormat/>
    <w:rsid w:val="004D47B9"/>
    <w:rPr>
      <w:rFonts w:eastAsia="Times New Roman" w:cs="Calibri"/>
      <w:sz w:val="22"/>
      <w:szCs w:val="22"/>
      <w:lang w:eastAsia="en-US"/>
    </w:rPr>
  </w:style>
  <w:style w:type="table" w:styleId="aff7">
    <w:name w:val="Table Theme"/>
    <w:basedOn w:val="a1"/>
    <w:uiPriority w:val="99"/>
    <w:locked/>
    <w:rsid w:val="00883445"/>
    <w:rPr>
      <w:rFonts w:eastAsia="Times New Roman" w:cs="Calibri"/>
    </w:rPr>
    <w:tblPr>
      <w:tblInd w:w="0" w:type="dxa"/>
      <w:tblBorders>
        <w:top w:val="single" w:sz="4" w:space="0" w:color="585858"/>
        <w:left w:val="single" w:sz="4" w:space="0" w:color="585858"/>
        <w:bottom w:val="single" w:sz="4" w:space="0" w:color="585858"/>
        <w:right w:val="single" w:sz="4" w:space="0" w:color="585858"/>
        <w:insideH w:val="single" w:sz="4" w:space="0" w:color="585858"/>
        <w:insideV w:val="single" w:sz="4" w:space="0" w:color="585858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5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9" Type="http://schemas.openxmlformats.org/officeDocument/2006/relationships/image" Target="media/image31.emf"/><Relationship Id="rId21" Type="http://schemas.openxmlformats.org/officeDocument/2006/relationships/image" Target="media/image13.emf"/><Relationship Id="rId34" Type="http://schemas.openxmlformats.org/officeDocument/2006/relationships/image" Target="media/image26.emf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image" Target="media/image21.e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32" Type="http://schemas.openxmlformats.org/officeDocument/2006/relationships/image" Target="media/image24.emf"/><Relationship Id="rId37" Type="http://schemas.openxmlformats.org/officeDocument/2006/relationships/image" Target="media/image29.emf"/><Relationship Id="rId40" Type="http://schemas.openxmlformats.org/officeDocument/2006/relationships/image" Target="media/image32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36" Type="http://schemas.openxmlformats.org/officeDocument/2006/relationships/image" Target="media/image28.emf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image" Target="media/image23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image" Target="media/image27.emf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image" Target="media/image25.emf"/><Relationship Id="rId38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6700E-AC6C-4B89-AC84-C9674B829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_____-___/13</vt:lpstr>
    </vt:vector>
  </TitlesOfParts>
  <Company>SPecialiST RePack</Company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_____-___/13</dc:title>
  <dc:creator>Леша</dc:creator>
  <cp:lastModifiedBy>admin</cp:lastModifiedBy>
  <cp:revision>27</cp:revision>
  <cp:lastPrinted>2019-01-16T00:46:00Z</cp:lastPrinted>
  <dcterms:created xsi:type="dcterms:W3CDTF">2018-12-20T04:17:00Z</dcterms:created>
  <dcterms:modified xsi:type="dcterms:W3CDTF">2023-11-07T03:16:00Z</dcterms:modified>
</cp:coreProperties>
</file>